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76B3" w:rsidRPr="009776B3" w:rsidRDefault="00C60DFC" w:rsidP="009776B3">
      <w:pPr>
        <w:tabs>
          <w:tab w:val="left" w:pos="6060"/>
        </w:tabs>
        <w:spacing w:after="0"/>
        <w:rPr>
          <w:rFonts w:eastAsiaTheme="minorHAnsi"/>
          <w:color w:val="auto"/>
          <w:sz w:val="22"/>
          <w:lang w:eastAsia="en-US"/>
        </w:rPr>
      </w:pPr>
      <w:r>
        <w:t xml:space="preserve"> </w:t>
      </w:r>
      <w:r>
        <w:rPr>
          <w:b/>
          <w:sz w:val="40"/>
        </w:rPr>
        <w:t xml:space="preserve"> </w:t>
      </w:r>
      <w:r w:rsidR="009776B3" w:rsidRPr="009776B3">
        <w:rPr>
          <w:rFonts w:asciiTheme="minorHAnsi" w:eastAsiaTheme="minorHAnsi" w:hAnsiTheme="minorHAnsi" w:cstheme="minorBidi"/>
          <w:color w:val="auto"/>
          <w:sz w:val="22"/>
          <w:lang w:eastAsia="en-US"/>
        </w:rPr>
        <w:t xml:space="preserve">                                                                                                                  </w:t>
      </w:r>
      <w:r w:rsidR="009776B3">
        <w:rPr>
          <w:rFonts w:asciiTheme="minorHAnsi" w:eastAsiaTheme="minorHAnsi" w:hAnsiTheme="minorHAnsi" w:cstheme="minorBidi"/>
          <w:color w:val="auto"/>
          <w:sz w:val="22"/>
          <w:lang w:eastAsia="en-US"/>
        </w:rPr>
        <w:t xml:space="preserve">                    </w:t>
      </w:r>
      <w:r w:rsidR="009776B3" w:rsidRPr="009776B3">
        <w:rPr>
          <w:rFonts w:asciiTheme="minorHAnsi" w:eastAsiaTheme="minorHAnsi" w:hAnsiTheme="minorHAnsi" w:cstheme="minorBidi"/>
          <w:color w:val="auto"/>
          <w:sz w:val="22"/>
          <w:lang w:eastAsia="en-US"/>
        </w:rPr>
        <w:t xml:space="preserve">  </w:t>
      </w:r>
      <w:proofErr w:type="gramStart"/>
      <w:r w:rsidR="009776B3" w:rsidRPr="009776B3">
        <w:rPr>
          <w:rFonts w:asciiTheme="minorHAnsi" w:eastAsiaTheme="minorHAnsi" w:hAnsiTheme="minorHAnsi" w:cstheme="minorBidi"/>
          <w:color w:val="auto"/>
          <w:sz w:val="22"/>
          <w:lang w:eastAsia="en-US"/>
        </w:rPr>
        <w:t xml:space="preserve">« </w:t>
      </w:r>
      <w:r w:rsidR="009776B3" w:rsidRPr="009776B3">
        <w:rPr>
          <w:rFonts w:eastAsiaTheme="minorHAnsi"/>
          <w:color w:val="auto"/>
          <w:sz w:val="22"/>
          <w:lang w:eastAsia="en-US"/>
        </w:rPr>
        <w:t>УТВЕРЖДАЮ</w:t>
      </w:r>
      <w:proofErr w:type="gramEnd"/>
      <w:r w:rsidR="009776B3" w:rsidRPr="009776B3">
        <w:rPr>
          <w:rFonts w:eastAsiaTheme="minorHAnsi"/>
          <w:color w:val="auto"/>
          <w:sz w:val="22"/>
          <w:lang w:eastAsia="en-US"/>
        </w:rPr>
        <w:t>»</w:t>
      </w:r>
    </w:p>
    <w:p w:rsidR="009776B3" w:rsidRPr="009776B3" w:rsidRDefault="009776B3" w:rsidP="009776B3">
      <w:pPr>
        <w:tabs>
          <w:tab w:val="left" w:pos="3885"/>
        </w:tabs>
        <w:spacing w:after="0" w:line="259" w:lineRule="auto"/>
        <w:ind w:right="0" w:firstLine="0"/>
        <w:jc w:val="left"/>
        <w:rPr>
          <w:rFonts w:eastAsiaTheme="minorHAnsi"/>
          <w:color w:val="auto"/>
          <w:sz w:val="22"/>
          <w:lang w:eastAsia="en-US"/>
        </w:rPr>
      </w:pPr>
      <w:r w:rsidRPr="009776B3">
        <w:rPr>
          <w:rFonts w:eastAsiaTheme="minorHAnsi"/>
          <w:color w:val="auto"/>
          <w:sz w:val="22"/>
          <w:lang w:eastAsia="en-US"/>
        </w:rPr>
        <w:t xml:space="preserve">                                                                         Директор МАУ «Каменская СШ </w:t>
      </w:r>
      <w:proofErr w:type="spellStart"/>
      <w:r w:rsidRPr="009776B3">
        <w:rPr>
          <w:rFonts w:eastAsiaTheme="minorHAnsi"/>
          <w:color w:val="auto"/>
          <w:sz w:val="22"/>
          <w:lang w:eastAsia="en-US"/>
        </w:rPr>
        <w:t>им.Тюрюханова</w:t>
      </w:r>
      <w:proofErr w:type="spellEnd"/>
      <w:r w:rsidRPr="009776B3">
        <w:rPr>
          <w:rFonts w:eastAsiaTheme="minorHAnsi"/>
          <w:color w:val="auto"/>
          <w:sz w:val="22"/>
          <w:lang w:eastAsia="en-US"/>
        </w:rPr>
        <w:t xml:space="preserve"> Ю.Ф.»</w:t>
      </w:r>
    </w:p>
    <w:p w:rsidR="009776B3" w:rsidRPr="009776B3" w:rsidRDefault="009776B3" w:rsidP="009776B3">
      <w:pPr>
        <w:tabs>
          <w:tab w:val="left" w:pos="3885"/>
        </w:tabs>
        <w:spacing w:after="160" w:line="259" w:lineRule="auto"/>
        <w:ind w:right="0" w:firstLine="0"/>
        <w:jc w:val="left"/>
        <w:rPr>
          <w:rFonts w:eastAsiaTheme="minorHAnsi"/>
          <w:color w:val="auto"/>
          <w:sz w:val="22"/>
          <w:lang w:eastAsia="en-US"/>
        </w:rPr>
      </w:pPr>
      <w:r w:rsidRPr="009776B3">
        <w:rPr>
          <w:rFonts w:eastAsiaTheme="minorHAnsi"/>
          <w:color w:val="auto"/>
          <w:sz w:val="22"/>
          <w:lang w:eastAsia="en-US"/>
        </w:rPr>
        <w:tab/>
        <w:t xml:space="preserve">                          _________________________</w:t>
      </w:r>
      <w:proofErr w:type="spellStart"/>
      <w:r w:rsidRPr="009776B3">
        <w:rPr>
          <w:rFonts w:eastAsiaTheme="minorHAnsi"/>
          <w:color w:val="auto"/>
          <w:sz w:val="22"/>
          <w:lang w:eastAsia="en-US"/>
        </w:rPr>
        <w:t>С.В.Смолин</w:t>
      </w:r>
      <w:proofErr w:type="spellEnd"/>
    </w:p>
    <w:p w:rsidR="009776B3" w:rsidRPr="009776B3" w:rsidRDefault="009776B3" w:rsidP="009776B3">
      <w:pPr>
        <w:tabs>
          <w:tab w:val="left" w:pos="5520"/>
        </w:tabs>
        <w:spacing w:after="0" w:line="259" w:lineRule="auto"/>
        <w:ind w:right="0" w:firstLine="0"/>
        <w:jc w:val="left"/>
        <w:rPr>
          <w:rFonts w:eastAsiaTheme="minorHAnsi"/>
          <w:color w:val="auto"/>
          <w:sz w:val="22"/>
          <w:lang w:eastAsia="en-US"/>
        </w:rPr>
      </w:pPr>
      <w:r w:rsidRPr="009776B3">
        <w:rPr>
          <w:rFonts w:eastAsiaTheme="minorHAnsi"/>
          <w:color w:val="auto"/>
          <w:sz w:val="22"/>
          <w:lang w:eastAsia="en-US"/>
        </w:rPr>
        <w:tab/>
        <w:t xml:space="preserve">                                         «ПРИНЯТО»</w:t>
      </w:r>
    </w:p>
    <w:p w:rsidR="009776B3" w:rsidRPr="009776B3" w:rsidRDefault="009776B3" w:rsidP="009776B3">
      <w:pPr>
        <w:spacing w:after="0" w:line="259" w:lineRule="auto"/>
        <w:ind w:right="0" w:firstLine="0"/>
        <w:jc w:val="center"/>
        <w:rPr>
          <w:rFonts w:eastAsiaTheme="minorHAnsi"/>
          <w:color w:val="auto"/>
          <w:sz w:val="22"/>
          <w:lang w:eastAsia="en-US"/>
        </w:rPr>
      </w:pPr>
      <w:r w:rsidRPr="009776B3">
        <w:rPr>
          <w:rFonts w:eastAsiaTheme="minorHAnsi"/>
          <w:color w:val="auto"/>
          <w:sz w:val="22"/>
          <w:lang w:eastAsia="en-US"/>
        </w:rPr>
        <w:t xml:space="preserve">                                                              на Общем </w:t>
      </w:r>
      <w:proofErr w:type="gramStart"/>
      <w:r w:rsidRPr="009776B3">
        <w:rPr>
          <w:rFonts w:eastAsiaTheme="minorHAnsi"/>
          <w:color w:val="auto"/>
          <w:sz w:val="22"/>
          <w:lang w:eastAsia="en-US"/>
        </w:rPr>
        <w:t>собрании  МАУ</w:t>
      </w:r>
      <w:proofErr w:type="gramEnd"/>
      <w:r w:rsidRPr="009776B3">
        <w:rPr>
          <w:rFonts w:eastAsiaTheme="minorHAnsi"/>
          <w:color w:val="auto"/>
          <w:sz w:val="22"/>
          <w:lang w:eastAsia="en-US"/>
        </w:rPr>
        <w:t xml:space="preserve"> «КСШ </w:t>
      </w:r>
      <w:proofErr w:type="spellStart"/>
      <w:r w:rsidRPr="009776B3">
        <w:rPr>
          <w:rFonts w:eastAsiaTheme="minorHAnsi"/>
          <w:color w:val="auto"/>
          <w:sz w:val="22"/>
          <w:lang w:eastAsia="en-US"/>
        </w:rPr>
        <w:t>им.Тюрюханова</w:t>
      </w:r>
      <w:proofErr w:type="spellEnd"/>
      <w:r w:rsidRPr="009776B3">
        <w:rPr>
          <w:rFonts w:eastAsiaTheme="minorHAnsi"/>
          <w:color w:val="auto"/>
          <w:sz w:val="22"/>
          <w:lang w:eastAsia="en-US"/>
        </w:rPr>
        <w:t xml:space="preserve"> Ю.Ф.»</w:t>
      </w:r>
    </w:p>
    <w:p w:rsidR="009776B3" w:rsidRPr="009776B3" w:rsidRDefault="009776B3" w:rsidP="009776B3">
      <w:pPr>
        <w:tabs>
          <w:tab w:val="left" w:pos="3675"/>
        </w:tabs>
        <w:spacing w:after="160" w:line="259" w:lineRule="auto"/>
        <w:ind w:right="0" w:firstLine="0"/>
        <w:jc w:val="left"/>
        <w:rPr>
          <w:rFonts w:eastAsiaTheme="minorHAnsi"/>
          <w:color w:val="auto"/>
          <w:sz w:val="22"/>
          <w:lang w:eastAsia="en-US"/>
        </w:rPr>
      </w:pPr>
      <w:r w:rsidRPr="009776B3">
        <w:rPr>
          <w:rFonts w:eastAsiaTheme="minorHAnsi"/>
          <w:color w:val="auto"/>
          <w:sz w:val="22"/>
          <w:lang w:eastAsia="en-US"/>
        </w:rPr>
        <w:tab/>
        <w:t xml:space="preserve">            Протокол №_____от «___</w:t>
      </w:r>
      <w:proofErr w:type="gramStart"/>
      <w:r w:rsidRPr="009776B3">
        <w:rPr>
          <w:rFonts w:eastAsiaTheme="minorHAnsi"/>
          <w:color w:val="auto"/>
          <w:sz w:val="22"/>
          <w:lang w:eastAsia="en-US"/>
        </w:rPr>
        <w:t>_»_</w:t>
      </w:r>
      <w:proofErr w:type="gramEnd"/>
      <w:r w:rsidRPr="009776B3">
        <w:rPr>
          <w:rFonts w:eastAsiaTheme="minorHAnsi"/>
          <w:color w:val="auto"/>
          <w:sz w:val="22"/>
          <w:lang w:eastAsia="en-US"/>
        </w:rPr>
        <w:t>______________2019 г.</w:t>
      </w:r>
    </w:p>
    <w:p w:rsidR="009776B3" w:rsidRPr="009776B3" w:rsidRDefault="009776B3" w:rsidP="009776B3">
      <w:pPr>
        <w:spacing w:after="160" w:line="259" w:lineRule="auto"/>
        <w:ind w:right="0" w:firstLine="0"/>
        <w:jc w:val="center"/>
        <w:rPr>
          <w:rFonts w:eastAsiaTheme="minorHAnsi"/>
          <w:color w:val="auto"/>
          <w:sz w:val="22"/>
          <w:lang w:eastAsia="en-US"/>
        </w:rPr>
      </w:pPr>
      <w:r w:rsidRPr="009776B3">
        <w:rPr>
          <w:rFonts w:eastAsiaTheme="minorHAnsi"/>
          <w:color w:val="auto"/>
          <w:sz w:val="22"/>
          <w:lang w:eastAsia="en-US"/>
        </w:rPr>
        <w:t xml:space="preserve">                                                                   Председатель профкома ________________Н.Г. Тарасов</w:t>
      </w:r>
    </w:p>
    <w:p w:rsidR="009776B3" w:rsidRPr="009776B3" w:rsidRDefault="009776B3" w:rsidP="009776B3">
      <w:pPr>
        <w:spacing w:after="160" w:line="259" w:lineRule="auto"/>
        <w:ind w:right="0" w:firstLine="0"/>
        <w:jc w:val="left"/>
        <w:rPr>
          <w:rFonts w:eastAsiaTheme="minorHAnsi"/>
          <w:color w:val="auto"/>
          <w:sz w:val="22"/>
          <w:lang w:eastAsia="en-US"/>
        </w:rPr>
      </w:pPr>
    </w:p>
    <w:p w:rsidR="009776B3" w:rsidRPr="009776B3" w:rsidRDefault="009776B3" w:rsidP="009776B3">
      <w:pPr>
        <w:spacing w:after="160" w:line="259" w:lineRule="auto"/>
        <w:ind w:right="0" w:firstLine="0"/>
        <w:jc w:val="left"/>
        <w:rPr>
          <w:rFonts w:eastAsiaTheme="minorHAnsi"/>
          <w:color w:val="auto"/>
          <w:sz w:val="22"/>
          <w:lang w:eastAsia="en-US"/>
        </w:rPr>
      </w:pPr>
    </w:p>
    <w:p w:rsidR="009776B3" w:rsidRPr="009776B3" w:rsidRDefault="009776B3" w:rsidP="009776B3">
      <w:pPr>
        <w:spacing w:after="160" w:line="259" w:lineRule="auto"/>
        <w:ind w:right="0" w:firstLine="0"/>
        <w:jc w:val="left"/>
        <w:rPr>
          <w:rFonts w:eastAsiaTheme="minorHAnsi"/>
          <w:color w:val="auto"/>
          <w:sz w:val="22"/>
          <w:lang w:eastAsia="en-US"/>
        </w:rPr>
      </w:pPr>
    </w:p>
    <w:p w:rsidR="009776B3" w:rsidRPr="009776B3" w:rsidRDefault="009776B3" w:rsidP="009776B3">
      <w:pPr>
        <w:tabs>
          <w:tab w:val="left" w:pos="3420"/>
        </w:tabs>
        <w:spacing w:after="160" w:line="259" w:lineRule="auto"/>
        <w:ind w:right="0" w:firstLine="0"/>
        <w:jc w:val="center"/>
        <w:rPr>
          <w:rFonts w:eastAsiaTheme="minorHAnsi"/>
          <w:b/>
          <w:color w:val="auto"/>
          <w:sz w:val="52"/>
          <w:szCs w:val="52"/>
          <w:lang w:eastAsia="en-US"/>
        </w:rPr>
      </w:pPr>
      <w:r w:rsidRPr="009776B3">
        <w:rPr>
          <w:rFonts w:eastAsiaTheme="minorHAnsi"/>
          <w:b/>
          <w:color w:val="auto"/>
          <w:sz w:val="52"/>
          <w:szCs w:val="52"/>
          <w:lang w:eastAsia="en-US"/>
        </w:rPr>
        <w:t>КОЛЛЕКТИВНЫЙ ДОГОВОР</w:t>
      </w:r>
    </w:p>
    <w:p w:rsidR="009776B3" w:rsidRPr="009776B3" w:rsidRDefault="009776B3" w:rsidP="009776B3">
      <w:pPr>
        <w:tabs>
          <w:tab w:val="left" w:pos="1830"/>
        </w:tabs>
        <w:spacing w:after="160" w:line="259" w:lineRule="auto"/>
        <w:ind w:right="0" w:firstLine="0"/>
        <w:jc w:val="center"/>
        <w:rPr>
          <w:rFonts w:eastAsiaTheme="minorHAnsi"/>
          <w:b/>
          <w:color w:val="auto"/>
          <w:sz w:val="52"/>
          <w:szCs w:val="52"/>
          <w:lang w:eastAsia="en-US"/>
        </w:rPr>
      </w:pPr>
      <w:r w:rsidRPr="009776B3">
        <w:rPr>
          <w:rFonts w:eastAsiaTheme="minorHAnsi"/>
          <w:b/>
          <w:color w:val="auto"/>
          <w:sz w:val="52"/>
          <w:szCs w:val="52"/>
          <w:lang w:eastAsia="en-US"/>
        </w:rPr>
        <w:t xml:space="preserve">МАУ «КСШ им. </w:t>
      </w:r>
      <w:proofErr w:type="spellStart"/>
      <w:r w:rsidRPr="009776B3">
        <w:rPr>
          <w:rFonts w:eastAsiaTheme="minorHAnsi"/>
          <w:b/>
          <w:color w:val="auto"/>
          <w:sz w:val="52"/>
          <w:szCs w:val="52"/>
          <w:lang w:eastAsia="en-US"/>
        </w:rPr>
        <w:t>Тюрюханова</w:t>
      </w:r>
      <w:proofErr w:type="spellEnd"/>
      <w:r w:rsidRPr="009776B3">
        <w:rPr>
          <w:rFonts w:eastAsiaTheme="minorHAnsi"/>
          <w:b/>
          <w:color w:val="auto"/>
          <w:sz w:val="52"/>
          <w:szCs w:val="52"/>
          <w:lang w:eastAsia="en-US"/>
        </w:rPr>
        <w:t xml:space="preserve"> Ю.Ф.»</w:t>
      </w:r>
    </w:p>
    <w:p w:rsidR="009776B3" w:rsidRPr="009776B3" w:rsidRDefault="009776B3" w:rsidP="009776B3">
      <w:pPr>
        <w:tabs>
          <w:tab w:val="left" w:pos="1830"/>
        </w:tabs>
        <w:spacing w:after="160" w:line="259" w:lineRule="auto"/>
        <w:ind w:right="0" w:firstLine="0"/>
        <w:jc w:val="left"/>
        <w:rPr>
          <w:rFonts w:eastAsiaTheme="minorHAnsi"/>
          <w:color w:val="auto"/>
          <w:sz w:val="28"/>
          <w:szCs w:val="28"/>
          <w:lang w:eastAsia="en-US"/>
        </w:rPr>
      </w:pPr>
      <w:r w:rsidRPr="009776B3">
        <w:rPr>
          <w:rFonts w:eastAsiaTheme="minorHAnsi"/>
          <w:color w:val="auto"/>
          <w:sz w:val="28"/>
          <w:szCs w:val="28"/>
          <w:lang w:eastAsia="en-US"/>
        </w:rPr>
        <w:tab/>
        <w:t>на период с 01.01. 2019года по 31.12 .2021года</w:t>
      </w:r>
    </w:p>
    <w:p w:rsidR="009776B3" w:rsidRPr="009776B3" w:rsidRDefault="009776B3" w:rsidP="009776B3">
      <w:pPr>
        <w:spacing w:after="160" w:line="259" w:lineRule="auto"/>
        <w:ind w:right="0" w:firstLine="0"/>
        <w:jc w:val="left"/>
        <w:rPr>
          <w:rFonts w:eastAsiaTheme="minorHAnsi"/>
          <w:color w:val="auto"/>
          <w:sz w:val="28"/>
          <w:szCs w:val="28"/>
          <w:lang w:eastAsia="en-US"/>
        </w:rPr>
      </w:pPr>
    </w:p>
    <w:p w:rsidR="009776B3" w:rsidRPr="009776B3" w:rsidRDefault="009776B3" w:rsidP="009776B3">
      <w:pPr>
        <w:spacing w:after="160" w:line="259" w:lineRule="auto"/>
        <w:ind w:right="0" w:firstLine="0"/>
        <w:jc w:val="left"/>
        <w:rPr>
          <w:rFonts w:eastAsiaTheme="minorHAnsi"/>
          <w:color w:val="auto"/>
          <w:sz w:val="28"/>
          <w:szCs w:val="28"/>
          <w:lang w:eastAsia="en-US"/>
        </w:rPr>
      </w:pPr>
    </w:p>
    <w:p w:rsidR="009776B3" w:rsidRPr="009776B3" w:rsidRDefault="009776B3" w:rsidP="009776B3">
      <w:pPr>
        <w:spacing w:after="160" w:line="259" w:lineRule="auto"/>
        <w:ind w:right="0" w:firstLine="0"/>
        <w:jc w:val="left"/>
        <w:rPr>
          <w:rFonts w:eastAsiaTheme="minorHAnsi"/>
          <w:color w:val="auto"/>
          <w:sz w:val="28"/>
          <w:szCs w:val="28"/>
          <w:lang w:eastAsia="en-US"/>
        </w:rPr>
      </w:pPr>
    </w:p>
    <w:p w:rsidR="009776B3" w:rsidRPr="009776B3" w:rsidRDefault="009776B3" w:rsidP="009776B3">
      <w:pPr>
        <w:spacing w:after="160" w:line="259" w:lineRule="auto"/>
        <w:ind w:right="0" w:firstLine="0"/>
        <w:jc w:val="left"/>
        <w:rPr>
          <w:rFonts w:eastAsiaTheme="minorHAnsi"/>
          <w:color w:val="auto"/>
          <w:sz w:val="28"/>
          <w:szCs w:val="28"/>
          <w:lang w:eastAsia="en-US"/>
        </w:rPr>
      </w:pPr>
    </w:p>
    <w:p w:rsidR="009776B3" w:rsidRPr="009776B3" w:rsidRDefault="009776B3" w:rsidP="009776B3">
      <w:pPr>
        <w:spacing w:after="160" w:line="259" w:lineRule="auto"/>
        <w:ind w:right="0" w:firstLine="0"/>
        <w:jc w:val="left"/>
        <w:rPr>
          <w:rFonts w:eastAsiaTheme="minorHAnsi"/>
          <w:color w:val="auto"/>
          <w:sz w:val="28"/>
          <w:szCs w:val="28"/>
          <w:lang w:eastAsia="en-US"/>
        </w:rPr>
      </w:pPr>
    </w:p>
    <w:p w:rsidR="009776B3" w:rsidRPr="009776B3" w:rsidRDefault="009776B3" w:rsidP="009776B3">
      <w:pPr>
        <w:spacing w:after="160" w:line="259" w:lineRule="auto"/>
        <w:ind w:right="0" w:firstLine="0"/>
        <w:jc w:val="left"/>
        <w:rPr>
          <w:rFonts w:eastAsiaTheme="minorHAnsi"/>
          <w:color w:val="auto"/>
          <w:sz w:val="28"/>
          <w:szCs w:val="28"/>
          <w:lang w:eastAsia="en-US"/>
        </w:rPr>
      </w:pPr>
    </w:p>
    <w:p w:rsidR="009776B3" w:rsidRPr="009776B3" w:rsidRDefault="009776B3" w:rsidP="009776B3">
      <w:pPr>
        <w:spacing w:after="160" w:line="259" w:lineRule="auto"/>
        <w:ind w:right="0" w:firstLine="0"/>
        <w:jc w:val="left"/>
        <w:rPr>
          <w:rFonts w:eastAsiaTheme="minorHAnsi"/>
          <w:color w:val="auto"/>
          <w:sz w:val="28"/>
          <w:szCs w:val="28"/>
          <w:lang w:eastAsia="en-US"/>
        </w:rPr>
      </w:pPr>
    </w:p>
    <w:p w:rsidR="009776B3" w:rsidRPr="009776B3" w:rsidRDefault="009776B3" w:rsidP="009776B3">
      <w:pPr>
        <w:spacing w:after="160" w:line="259" w:lineRule="auto"/>
        <w:ind w:right="0" w:firstLine="0"/>
        <w:jc w:val="left"/>
        <w:rPr>
          <w:rFonts w:eastAsiaTheme="minorHAnsi"/>
          <w:color w:val="auto"/>
          <w:sz w:val="28"/>
          <w:szCs w:val="28"/>
          <w:lang w:eastAsia="en-US"/>
        </w:rPr>
      </w:pPr>
    </w:p>
    <w:p w:rsidR="009776B3" w:rsidRPr="009776B3" w:rsidRDefault="009776B3" w:rsidP="009776B3">
      <w:pPr>
        <w:spacing w:after="160" w:line="259" w:lineRule="auto"/>
        <w:ind w:right="0" w:firstLine="0"/>
        <w:jc w:val="left"/>
        <w:rPr>
          <w:rFonts w:eastAsiaTheme="minorHAnsi"/>
          <w:color w:val="auto"/>
          <w:sz w:val="28"/>
          <w:szCs w:val="28"/>
          <w:lang w:eastAsia="en-US"/>
        </w:rPr>
      </w:pPr>
    </w:p>
    <w:p w:rsidR="009776B3" w:rsidRPr="009776B3" w:rsidRDefault="009776B3" w:rsidP="009776B3">
      <w:pPr>
        <w:spacing w:after="160" w:line="259" w:lineRule="auto"/>
        <w:ind w:right="0" w:firstLine="0"/>
        <w:jc w:val="left"/>
        <w:rPr>
          <w:rFonts w:eastAsiaTheme="minorHAnsi"/>
          <w:color w:val="auto"/>
          <w:sz w:val="28"/>
          <w:szCs w:val="28"/>
          <w:lang w:eastAsia="en-US"/>
        </w:rPr>
      </w:pPr>
    </w:p>
    <w:p w:rsidR="009776B3" w:rsidRPr="009776B3" w:rsidRDefault="009776B3" w:rsidP="009776B3">
      <w:pPr>
        <w:spacing w:after="160" w:line="259" w:lineRule="auto"/>
        <w:ind w:right="0" w:firstLine="0"/>
        <w:jc w:val="left"/>
        <w:rPr>
          <w:rFonts w:eastAsiaTheme="minorHAnsi"/>
          <w:color w:val="auto"/>
          <w:sz w:val="28"/>
          <w:szCs w:val="28"/>
          <w:lang w:eastAsia="en-US"/>
        </w:rPr>
      </w:pPr>
    </w:p>
    <w:p w:rsidR="009776B3" w:rsidRPr="009776B3" w:rsidRDefault="009776B3" w:rsidP="009776B3">
      <w:pPr>
        <w:spacing w:after="160" w:line="259" w:lineRule="auto"/>
        <w:ind w:right="0" w:firstLine="0"/>
        <w:jc w:val="left"/>
        <w:rPr>
          <w:rFonts w:eastAsiaTheme="minorHAnsi"/>
          <w:color w:val="auto"/>
          <w:sz w:val="28"/>
          <w:szCs w:val="28"/>
          <w:lang w:eastAsia="en-US"/>
        </w:rPr>
      </w:pPr>
    </w:p>
    <w:p w:rsidR="009776B3" w:rsidRDefault="009776B3" w:rsidP="009776B3">
      <w:pPr>
        <w:spacing w:after="160" w:line="259" w:lineRule="auto"/>
        <w:ind w:right="0" w:firstLine="0"/>
        <w:jc w:val="left"/>
        <w:rPr>
          <w:rFonts w:eastAsiaTheme="minorHAnsi"/>
          <w:color w:val="auto"/>
          <w:sz w:val="28"/>
          <w:szCs w:val="28"/>
          <w:lang w:eastAsia="en-US"/>
        </w:rPr>
      </w:pPr>
    </w:p>
    <w:p w:rsidR="009776B3" w:rsidRDefault="009776B3" w:rsidP="009776B3">
      <w:pPr>
        <w:spacing w:after="160" w:line="259" w:lineRule="auto"/>
        <w:ind w:right="0" w:firstLine="0"/>
        <w:jc w:val="left"/>
        <w:rPr>
          <w:rFonts w:eastAsiaTheme="minorHAnsi"/>
          <w:color w:val="auto"/>
          <w:sz w:val="28"/>
          <w:szCs w:val="28"/>
          <w:lang w:eastAsia="en-US"/>
        </w:rPr>
      </w:pPr>
    </w:p>
    <w:p w:rsidR="009776B3" w:rsidRPr="009776B3" w:rsidRDefault="009776B3" w:rsidP="009776B3">
      <w:pPr>
        <w:spacing w:after="160" w:line="259" w:lineRule="auto"/>
        <w:ind w:right="0" w:firstLine="0"/>
        <w:jc w:val="left"/>
        <w:rPr>
          <w:rFonts w:eastAsiaTheme="minorHAnsi"/>
          <w:color w:val="auto"/>
          <w:sz w:val="28"/>
          <w:szCs w:val="28"/>
          <w:lang w:eastAsia="en-US"/>
        </w:rPr>
      </w:pPr>
    </w:p>
    <w:p w:rsidR="009776B3" w:rsidRPr="009776B3" w:rsidRDefault="009776B3" w:rsidP="009776B3">
      <w:pPr>
        <w:tabs>
          <w:tab w:val="left" w:pos="3870"/>
        </w:tabs>
        <w:spacing w:after="160" w:line="259" w:lineRule="auto"/>
        <w:ind w:right="0" w:firstLine="0"/>
        <w:jc w:val="center"/>
        <w:rPr>
          <w:rFonts w:eastAsiaTheme="minorHAnsi"/>
          <w:color w:val="auto"/>
          <w:sz w:val="28"/>
          <w:szCs w:val="28"/>
          <w:lang w:eastAsia="en-US"/>
        </w:rPr>
      </w:pPr>
      <w:r w:rsidRPr="009776B3">
        <w:rPr>
          <w:rFonts w:eastAsiaTheme="minorHAnsi"/>
          <w:color w:val="auto"/>
          <w:sz w:val="28"/>
          <w:szCs w:val="28"/>
          <w:lang w:eastAsia="en-US"/>
        </w:rPr>
        <w:t>п. Каменск</w:t>
      </w:r>
    </w:p>
    <w:p w:rsidR="00A6140A" w:rsidRPr="009776B3" w:rsidRDefault="009776B3" w:rsidP="009776B3">
      <w:pPr>
        <w:tabs>
          <w:tab w:val="left" w:pos="3870"/>
        </w:tabs>
        <w:spacing w:after="160" w:line="259" w:lineRule="auto"/>
        <w:ind w:right="0" w:firstLine="0"/>
        <w:jc w:val="center"/>
        <w:rPr>
          <w:rFonts w:eastAsiaTheme="minorHAnsi"/>
          <w:color w:val="auto"/>
          <w:sz w:val="28"/>
          <w:szCs w:val="28"/>
          <w:lang w:eastAsia="en-US"/>
        </w:rPr>
      </w:pPr>
      <w:r>
        <w:rPr>
          <w:rFonts w:eastAsiaTheme="minorHAnsi"/>
          <w:color w:val="auto"/>
          <w:sz w:val="28"/>
          <w:szCs w:val="28"/>
          <w:lang w:eastAsia="en-US"/>
        </w:rPr>
        <w:t xml:space="preserve">2019 </w:t>
      </w:r>
      <w:bookmarkStart w:id="0" w:name="_GoBack"/>
      <w:bookmarkEnd w:id="0"/>
      <w:r>
        <w:rPr>
          <w:rFonts w:eastAsiaTheme="minorHAnsi"/>
          <w:color w:val="auto"/>
          <w:sz w:val="28"/>
          <w:szCs w:val="28"/>
          <w:lang w:eastAsia="en-US"/>
        </w:rPr>
        <w:t>г.</w:t>
      </w:r>
    </w:p>
    <w:p w:rsidR="00A6140A" w:rsidRDefault="00A6140A">
      <w:pPr>
        <w:spacing w:after="0" w:line="259" w:lineRule="auto"/>
        <w:ind w:right="805" w:firstLine="0"/>
        <w:jc w:val="center"/>
      </w:pPr>
    </w:p>
    <w:p w:rsidR="00A027B2" w:rsidRDefault="00C60DFC">
      <w:pPr>
        <w:pStyle w:val="1"/>
        <w:ind w:left="1897" w:right="2026"/>
      </w:pPr>
      <w:r>
        <w:t xml:space="preserve">1.ОБЩИЕ ПОЛОЖЕНИЯ </w:t>
      </w:r>
    </w:p>
    <w:p w:rsidR="00A027B2" w:rsidRDefault="00C60DFC">
      <w:pPr>
        <w:spacing w:after="0" w:line="259" w:lineRule="auto"/>
        <w:ind w:left="708" w:right="0" w:firstLine="0"/>
        <w:jc w:val="left"/>
      </w:pPr>
      <w:r>
        <w:t xml:space="preserve"> </w:t>
      </w:r>
    </w:p>
    <w:p w:rsidR="00A027B2" w:rsidRDefault="00C60DFC">
      <w:pPr>
        <w:ind w:left="-15" w:right="832"/>
      </w:pPr>
      <w:r>
        <w:t xml:space="preserve">1.1. Настоящий коллективный договор в соответствии с положениями Трудового кодекса Российской Федерации (далее – ТК РФ) и другими нормативными актами, регулирующими коллективные трудовые отношения, и является основным правовым документом, регулирующим социально-трудовые отношения в муниципальном бюджетном учреждении (ст. 40 ТК РФ). </w:t>
      </w:r>
    </w:p>
    <w:p w:rsidR="00A027B2" w:rsidRDefault="00C60DFC">
      <w:pPr>
        <w:ind w:left="-15" w:right="832"/>
      </w:pPr>
      <w:r>
        <w:t xml:space="preserve">1.2. Настоящий коллективный договор является правовым актом, регулирующим социально– экономические, трудовые и профессиональные отношения между работодателем и работниками на основе согласования взаимных интересов сторон данного договора. </w:t>
      </w:r>
    </w:p>
    <w:p w:rsidR="00A027B2" w:rsidRDefault="00C60DFC">
      <w:pPr>
        <w:ind w:left="708" w:right="832" w:firstLine="0"/>
      </w:pPr>
      <w:r>
        <w:t xml:space="preserve">1.3.  Сторонами коллективного договора является: </w:t>
      </w:r>
    </w:p>
    <w:p w:rsidR="00A027B2" w:rsidRDefault="00B57B16" w:rsidP="00B57B16">
      <w:pPr>
        <w:ind w:left="1406" w:right="832" w:firstLine="0"/>
      </w:pPr>
      <w:r>
        <w:t xml:space="preserve">- </w:t>
      </w:r>
      <w:r w:rsidR="00C60DFC">
        <w:t xml:space="preserve">работники, являющиеся членами профсоюза, в лице </w:t>
      </w:r>
      <w:r>
        <w:t>их представителя</w:t>
      </w:r>
      <w:r w:rsidR="00C60DFC">
        <w:t xml:space="preserve"> – первичной профсоюзной организации (далее - профсоюз); </w:t>
      </w:r>
    </w:p>
    <w:p w:rsidR="00A027B2" w:rsidRPr="00B57B16" w:rsidRDefault="00B57B16" w:rsidP="00B57B16">
      <w:pPr>
        <w:ind w:left="1406" w:right="832" w:firstLine="0"/>
        <w:rPr>
          <w:szCs w:val="24"/>
        </w:rPr>
      </w:pPr>
      <w:r>
        <w:t xml:space="preserve">- </w:t>
      </w:r>
      <w:r w:rsidR="00C60DFC">
        <w:t xml:space="preserve">работодатель в лице его представителя директора </w:t>
      </w:r>
      <w:r w:rsidR="00C60DFC" w:rsidRPr="00B57B16">
        <w:rPr>
          <w:szCs w:val="24"/>
        </w:rPr>
        <w:t>М</w:t>
      </w:r>
      <w:r w:rsidRPr="00B57B16">
        <w:rPr>
          <w:szCs w:val="24"/>
        </w:rPr>
        <w:t>АУ</w:t>
      </w:r>
      <w:r w:rsidR="00C60DFC" w:rsidRPr="00B57B16">
        <w:rPr>
          <w:szCs w:val="24"/>
        </w:rPr>
        <w:t xml:space="preserve"> «</w:t>
      </w:r>
      <w:r w:rsidRPr="00B57B16">
        <w:rPr>
          <w:szCs w:val="24"/>
        </w:rPr>
        <w:t>Каменская спортивная школа</w:t>
      </w:r>
      <w:r w:rsidR="00F37F91">
        <w:rPr>
          <w:szCs w:val="24"/>
        </w:rPr>
        <w:t xml:space="preserve"> </w:t>
      </w:r>
      <w:proofErr w:type="spellStart"/>
      <w:r w:rsidR="00F37F91">
        <w:rPr>
          <w:szCs w:val="24"/>
        </w:rPr>
        <w:t>им.Тюрюханова</w:t>
      </w:r>
      <w:proofErr w:type="spellEnd"/>
      <w:r w:rsidR="00F37F91">
        <w:rPr>
          <w:szCs w:val="24"/>
        </w:rPr>
        <w:t xml:space="preserve"> Ю.Ф.</w:t>
      </w:r>
      <w:r w:rsidR="00C60DFC" w:rsidRPr="00B57B16">
        <w:rPr>
          <w:szCs w:val="24"/>
        </w:rPr>
        <w:t xml:space="preserve">» </w:t>
      </w:r>
    </w:p>
    <w:p w:rsidR="00A027B2" w:rsidRDefault="00C60DFC">
      <w:pPr>
        <w:ind w:left="-15" w:right="832"/>
      </w:pPr>
      <w:r>
        <w:t xml:space="preserve">1.4. Работники, не являющиеся членами профсоюза, имеют право уполномочить профком представлять их интересы во взаимоотношениях с работодателем (ст.ст.30,31 ТК РФ). </w:t>
      </w:r>
    </w:p>
    <w:p w:rsidR="00A027B2" w:rsidRDefault="00C60DFC">
      <w:pPr>
        <w:spacing w:after="0" w:line="259" w:lineRule="auto"/>
        <w:ind w:left="708" w:right="0" w:firstLine="0"/>
        <w:jc w:val="left"/>
      </w:pPr>
      <w:r>
        <w:t xml:space="preserve"> </w:t>
      </w:r>
    </w:p>
    <w:p w:rsidR="00A027B2" w:rsidRDefault="00C60DFC">
      <w:pPr>
        <w:pStyle w:val="1"/>
        <w:spacing w:after="7"/>
        <w:ind w:left="2499" w:right="0"/>
        <w:jc w:val="left"/>
      </w:pPr>
      <w:r>
        <w:t xml:space="preserve">2. ДЕЙСТВИЕ КОЛЛЕКТИВНОГО ДОГОВОРА </w:t>
      </w:r>
    </w:p>
    <w:p w:rsidR="00A027B2" w:rsidRDefault="00C60DFC">
      <w:pPr>
        <w:spacing w:after="0" w:line="259" w:lineRule="auto"/>
        <w:ind w:right="80" w:firstLine="0"/>
        <w:jc w:val="center"/>
      </w:pPr>
      <w:r>
        <w:rPr>
          <w:b/>
        </w:rPr>
        <w:t xml:space="preserve"> </w:t>
      </w:r>
    </w:p>
    <w:p w:rsidR="00A027B2" w:rsidRPr="00B57B16" w:rsidRDefault="00C60DFC" w:rsidP="00B57B16">
      <w:pPr>
        <w:ind w:right="832"/>
        <w:rPr>
          <w:szCs w:val="24"/>
        </w:rPr>
      </w:pPr>
      <w:r>
        <w:t xml:space="preserve">2.1. Действие настоящего коллективного договора распространяется на всех работников </w:t>
      </w:r>
      <w:r w:rsidR="00B57B16" w:rsidRPr="00B57B16">
        <w:rPr>
          <w:szCs w:val="24"/>
        </w:rPr>
        <w:t>МАУ «Каменская спортивная школа</w:t>
      </w:r>
      <w:r w:rsidR="00A6140A">
        <w:rPr>
          <w:szCs w:val="24"/>
        </w:rPr>
        <w:t xml:space="preserve"> им. </w:t>
      </w:r>
      <w:proofErr w:type="spellStart"/>
      <w:r w:rsidR="00A6140A">
        <w:rPr>
          <w:szCs w:val="24"/>
        </w:rPr>
        <w:t>Тюрюханова</w:t>
      </w:r>
      <w:proofErr w:type="spellEnd"/>
      <w:r w:rsidR="00A6140A">
        <w:rPr>
          <w:szCs w:val="24"/>
        </w:rPr>
        <w:t xml:space="preserve"> Ю.Ф.</w:t>
      </w:r>
      <w:r w:rsidR="00B57B16" w:rsidRPr="00B57B16">
        <w:rPr>
          <w:szCs w:val="24"/>
        </w:rPr>
        <w:t xml:space="preserve">» </w:t>
      </w:r>
    </w:p>
    <w:p w:rsidR="00A027B2" w:rsidRDefault="00C60DFC">
      <w:pPr>
        <w:ind w:left="-15" w:right="832"/>
      </w:pPr>
      <w:r>
        <w:t xml:space="preserve">2.2. Стороны договорились, что текст коллективного договора должен быть </w:t>
      </w:r>
      <w:r w:rsidR="00B57B16">
        <w:t>доведен работодателем</w:t>
      </w:r>
      <w:r>
        <w:t xml:space="preserve"> до сведения работников в течение 7 дней после подписания. Профком обязуется разъяснять работникам положения коллективного договора, содействовать его реализации. </w:t>
      </w:r>
    </w:p>
    <w:p w:rsidR="00A027B2" w:rsidRPr="00B57B16" w:rsidRDefault="00C60DFC" w:rsidP="00B57B16">
      <w:pPr>
        <w:ind w:right="832"/>
        <w:rPr>
          <w:szCs w:val="24"/>
        </w:rPr>
      </w:pPr>
      <w:r>
        <w:t xml:space="preserve">2.3. Коллективный договор сохраняет свое действие в случае, изменения наименования </w:t>
      </w:r>
      <w:r w:rsidR="00B57B16" w:rsidRPr="00B57B16">
        <w:rPr>
          <w:szCs w:val="24"/>
        </w:rPr>
        <w:t>МАУ «Каменская спортивная школа</w:t>
      </w:r>
      <w:r w:rsidR="00A6140A">
        <w:rPr>
          <w:szCs w:val="24"/>
        </w:rPr>
        <w:t xml:space="preserve"> им. </w:t>
      </w:r>
      <w:proofErr w:type="spellStart"/>
      <w:r w:rsidR="00A6140A">
        <w:rPr>
          <w:szCs w:val="24"/>
        </w:rPr>
        <w:t>Тюрюханова</w:t>
      </w:r>
      <w:proofErr w:type="spellEnd"/>
      <w:r w:rsidR="00A6140A">
        <w:rPr>
          <w:szCs w:val="24"/>
        </w:rPr>
        <w:t xml:space="preserve"> Ю.Ф.</w:t>
      </w:r>
      <w:r w:rsidR="00B57B16" w:rsidRPr="00B57B16">
        <w:rPr>
          <w:szCs w:val="24"/>
        </w:rPr>
        <w:t>»</w:t>
      </w:r>
      <w:r w:rsidR="00B57B16">
        <w:t xml:space="preserve">, </w:t>
      </w:r>
      <w:r>
        <w:t xml:space="preserve">а также расторжения трудового договора с руководителем </w:t>
      </w:r>
      <w:r w:rsidR="00B57B16" w:rsidRPr="00B57B16">
        <w:rPr>
          <w:szCs w:val="24"/>
        </w:rPr>
        <w:t>МАУ «Каменская спортивная школа</w:t>
      </w:r>
      <w:r w:rsidR="00F37F91" w:rsidRPr="00F37F91">
        <w:rPr>
          <w:szCs w:val="24"/>
        </w:rPr>
        <w:t xml:space="preserve"> </w:t>
      </w:r>
      <w:proofErr w:type="spellStart"/>
      <w:r w:rsidR="00F37F91">
        <w:rPr>
          <w:szCs w:val="24"/>
        </w:rPr>
        <w:t>им.Тюрюханова</w:t>
      </w:r>
      <w:proofErr w:type="spellEnd"/>
      <w:r w:rsidR="00F37F91">
        <w:rPr>
          <w:szCs w:val="24"/>
        </w:rPr>
        <w:t xml:space="preserve"> Ю.Ф</w:t>
      </w:r>
      <w:r w:rsidR="00B57B16" w:rsidRPr="00B57B16">
        <w:rPr>
          <w:szCs w:val="24"/>
        </w:rPr>
        <w:t>»</w:t>
      </w:r>
      <w:r w:rsidR="00B57B16">
        <w:rPr>
          <w:szCs w:val="24"/>
        </w:rPr>
        <w:t>.</w:t>
      </w:r>
    </w:p>
    <w:p w:rsidR="00A027B2" w:rsidRPr="00B57B16" w:rsidRDefault="00B57B16" w:rsidP="00B57B16">
      <w:pPr>
        <w:ind w:right="832" w:firstLine="0"/>
        <w:rPr>
          <w:szCs w:val="24"/>
        </w:rPr>
      </w:pPr>
      <w:r>
        <w:t xml:space="preserve">           </w:t>
      </w:r>
      <w:r w:rsidR="00C60DFC">
        <w:t xml:space="preserve">2.4.  При реорганизации (слиянии, присоединении, разделении, выделении, преобразовании) </w:t>
      </w:r>
      <w:r w:rsidRPr="00B57B16">
        <w:rPr>
          <w:szCs w:val="24"/>
        </w:rPr>
        <w:t>МАУ «Каменская спортивная школа</w:t>
      </w:r>
      <w:r w:rsidR="00F37F91" w:rsidRPr="00F37F91">
        <w:rPr>
          <w:szCs w:val="24"/>
        </w:rPr>
        <w:t xml:space="preserve"> </w:t>
      </w:r>
      <w:proofErr w:type="spellStart"/>
      <w:r w:rsidR="00F37F91">
        <w:rPr>
          <w:szCs w:val="24"/>
        </w:rPr>
        <w:t>им.Тюрюханова</w:t>
      </w:r>
      <w:proofErr w:type="spellEnd"/>
      <w:r w:rsidR="00F37F91">
        <w:rPr>
          <w:szCs w:val="24"/>
        </w:rPr>
        <w:t xml:space="preserve"> Ю.Ф</w:t>
      </w:r>
      <w:r w:rsidRPr="00B57B16">
        <w:rPr>
          <w:szCs w:val="24"/>
        </w:rPr>
        <w:t xml:space="preserve">» </w:t>
      </w:r>
      <w:r w:rsidR="00C60DFC">
        <w:t xml:space="preserve">коллективный договор сохраняет свое действие в течение всего срока реорганизации. </w:t>
      </w:r>
    </w:p>
    <w:p w:rsidR="00A027B2" w:rsidRPr="00A6140A" w:rsidRDefault="00C60DFC" w:rsidP="00A6140A">
      <w:pPr>
        <w:ind w:right="832"/>
        <w:rPr>
          <w:szCs w:val="24"/>
        </w:rPr>
      </w:pPr>
      <w:r>
        <w:t>2.5. При смене формы собственности</w:t>
      </w:r>
      <w:r>
        <w:rPr>
          <w:sz w:val="20"/>
        </w:rPr>
        <w:t xml:space="preserve"> </w:t>
      </w:r>
      <w:r w:rsidR="00B57B16" w:rsidRPr="00B57B16">
        <w:rPr>
          <w:szCs w:val="24"/>
        </w:rPr>
        <w:t>МАУ «Каменская спортивная школа</w:t>
      </w:r>
      <w:r w:rsidR="00F37F91" w:rsidRPr="00F37F91">
        <w:rPr>
          <w:szCs w:val="24"/>
        </w:rPr>
        <w:t xml:space="preserve"> </w:t>
      </w:r>
      <w:proofErr w:type="spellStart"/>
      <w:r w:rsidR="00F37F91">
        <w:rPr>
          <w:szCs w:val="24"/>
        </w:rPr>
        <w:t>им.Тюрюханова</w:t>
      </w:r>
      <w:proofErr w:type="spellEnd"/>
      <w:r w:rsidR="00F37F91">
        <w:rPr>
          <w:szCs w:val="24"/>
        </w:rPr>
        <w:t xml:space="preserve"> Ю.Ф</w:t>
      </w:r>
      <w:r w:rsidR="00B57B16" w:rsidRPr="00B57B16">
        <w:rPr>
          <w:szCs w:val="24"/>
        </w:rPr>
        <w:t xml:space="preserve">» </w:t>
      </w:r>
      <w:r>
        <w:t xml:space="preserve">коллективный договор сохраняет свое действие в течение 3 месяцев со дня перехода прав собственности. </w:t>
      </w:r>
    </w:p>
    <w:p w:rsidR="00A027B2" w:rsidRPr="00B57B16" w:rsidRDefault="00B57B16" w:rsidP="00B57B16">
      <w:pPr>
        <w:ind w:right="832" w:firstLine="0"/>
        <w:rPr>
          <w:szCs w:val="24"/>
        </w:rPr>
      </w:pPr>
      <w:r>
        <w:t xml:space="preserve">           </w:t>
      </w:r>
      <w:r w:rsidR="00C60DFC">
        <w:t xml:space="preserve">2.6. При ликвидации </w:t>
      </w:r>
      <w:r w:rsidRPr="00B57B16">
        <w:rPr>
          <w:szCs w:val="24"/>
        </w:rPr>
        <w:t>МАУ «Каменская спортивная школа</w:t>
      </w:r>
      <w:r w:rsidR="00F37F91" w:rsidRPr="00F37F91">
        <w:rPr>
          <w:szCs w:val="24"/>
        </w:rPr>
        <w:t xml:space="preserve"> </w:t>
      </w:r>
      <w:proofErr w:type="spellStart"/>
      <w:r w:rsidR="00F37F91">
        <w:rPr>
          <w:szCs w:val="24"/>
        </w:rPr>
        <w:t>им.Тюрюханова</w:t>
      </w:r>
      <w:proofErr w:type="spellEnd"/>
      <w:r w:rsidR="00F37F91">
        <w:rPr>
          <w:szCs w:val="24"/>
        </w:rPr>
        <w:t xml:space="preserve"> Ю.Ф</w:t>
      </w:r>
      <w:r w:rsidRPr="00B57B16">
        <w:rPr>
          <w:szCs w:val="24"/>
        </w:rPr>
        <w:t xml:space="preserve">» </w:t>
      </w:r>
      <w:r w:rsidR="00C60DFC">
        <w:t xml:space="preserve">коллективный договор сохраняет свое действие в течение всего срока ликвидации. </w:t>
      </w:r>
    </w:p>
    <w:p w:rsidR="00A027B2" w:rsidRDefault="00C60DFC">
      <w:pPr>
        <w:ind w:left="-15" w:right="832"/>
      </w:pPr>
      <w:r>
        <w:t xml:space="preserve">2.7.  В течение срока действия коллективного договора, стороны вправе вносить в него дополнения и изменения на основе взаимной договоренности в порядке, установленном ТК РФ. </w:t>
      </w:r>
    </w:p>
    <w:p w:rsidR="00A027B2" w:rsidRDefault="00C60DFC">
      <w:pPr>
        <w:ind w:left="-15" w:right="832"/>
      </w:pPr>
      <w:r>
        <w:t xml:space="preserve">2.8. В течение срока действия коллективного договора ни одна из сторон не вправе прекратить в одностороннем порядке выполнение принятых на себя обязательств. </w:t>
      </w:r>
    </w:p>
    <w:p w:rsidR="00B57B16" w:rsidRPr="00B57B16" w:rsidRDefault="00C60DFC" w:rsidP="00B57B16">
      <w:pPr>
        <w:ind w:right="832"/>
        <w:rPr>
          <w:szCs w:val="24"/>
        </w:rPr>
      </w:pPr>
      <w:r>
        <w:t xml:space="preserve">2.9. Пересмотр обязательств настоящего договора не может приводить к снижению уровня социально-экономического положения работников </w:t>
      </w:r>
      <w:r w:rsidR="00B57B16" w:rsidRPr="00B57B16">
        <w:rPr>
          <w:szCs w:val="24"/>
        </w:rPr>
        <w:t>МАУ «Каменская спортивная школа</w:t>
      </w:r>
      <w:r w:rsidR="00F37F91" w:rsidRPr="00F37F91">
        <w:rPr>
          <w:szCs w:val="24"/>
        </w:rPr>
        <w:t xml:space="preserve"> </w:t>
      </w:r>
      <w:proofErr w:type="spellStart"/>
      <w:r w:rsidR="00F37F91">
        <w:rPr>
          <w:szCs w:val="24"/>
        </w:rPr>
        <w:t>им.Тюрюханова</w:t>
      </w:r>
      <w:proofErr w:type="spellEnd"/>
      <w:r w:rsidR="00F37F91">
        <w:rPr>
          <w:szCs w:val="24"/>
        </w:rPr>
        <w:t xml:space="preserve"> Ю.Ф</w:t>
      </w:r>
      <w:r w:rsidR="00B57B16" w:rsidRPr="00B57B16">
        <w:rPr>
          <w:szCs w:val="24"/>
        </w:rPr>
        <w:t xml:space="preserve">» </w:t>
      </w:r>
    </w:p>
    <w:p w:rsidR="00A027B2" w:rsidRDefault="00B57B16" w:rsidP="00B57B16">
      <w:pPr>
        <w:ind w:right="832" w:firstLine="0"/>
      </w:pPr>
      <w:r>
        <w:t xml:space="preserve">           </w:t>
      </w:r>
      <w:r w:rsidR="00C60DFC">
        <w:t xml:space="preserve">2.10. Все спорные вопросы по толкованию и реализации положения коллективного договора решаются сторонами. </w:t>
      </w:r>
    </w:p>
    <w:p w:rsidR="00A027B2" w:rsidRDefault="00C60DFC">
      <w:pPr>
        <w:ind w:left="-15" w:right="832"/>
      </w:pPr>
      <w:r>
        <w:lastRenderedPageBreak/>
        <w:t xml:space="preserve">2.11. Настоящий договор вступает в силу с момента его подписания сторонами и действует в течение трёх лет. </w:t>
      </w:r>
    </w:p>
    <w:p w:rsidR="00A027B2" w:rsidRDefault="00C60DFC">
      <w:pPr>
        <w:ind w:left="-15" w:right="832"/>
      </w:pPr>
      <w:r>
        <w:t xml:space="preserve">Если по истечении установленного срока действия коллективного договора ни одна из сторон не выступила инициатором по заключению нового коллективного договора, то его действие продлевается на один год. </w:t>
      </w:r>
    </w:p>
    <w:p w:rsidR="00A027B2" w:rsidRDefault="00C60DFC">
      <w:pPr>
        <w:ind w:left="-15" w:right="832"/>
      </w:pPr>
      <w:r>
        <w:t xml:space="preserve">2.12. Стороны определяют следующие формы управления учреждения непосредственно работниками и через профком: </w:t>
      </w:r>
    </w:p>
    <w:p w:rsidR="00A027B2" w:rsidRDefault="00C60DFC">
      <w:pPr>
        <w:numPr>
          <w:ilvl w:val="0"/>
          <w:numId w:val="2"/>
        </w:numPr>
        <w:ind w:right="832" w:firstLine="0"/>
      </w:pPr>
      <w:r>
        <w:t xml:space="preserve">учет мнения профкома; </w:t>
      </w:r>
    </w:p>
    <w:p w:rsidR="00B57B16" w:rsidRDefault="00C60DFC">
      <w:pPr>
        <w:numPr>
          <w:ilvl w:val="0"/>
          <w:numId w:val="2"/>
        </w:numPr>
        <w:ind w:right="832" w:firstLine="0"/>
      </w:pPr>
      <w:r>
        <w:t xml:space="preserve">консультации с работодателем по вопросам принятия локальных нормативных </w:t>
      </w:r>
      <w:r w:rsidR="00B57B16">
        <w:t xml:space="preserve">актов; </w:t>
      </w:r>
    </w:p>
    <w:p w:rsidR="00A027B2" w:rsidRDefault="00B57B16">
      <w:pPr>
        <w:numPr>
          <w:ilvl w:val="0"/>
          <w:numId w:val="2"/>
        </w:numPr>
        <w:ind w:right="832" w:firstLine="0"/>
      </w:pPr>
      <w:r>
        <w:t>-</w:t>
      </w:r>
      <w:r w:rsidR="00C60DFC">
        <w:t xml:space="preserve"> получение от работодателя информации по вопросам, предусмотренным ч.2 ст. 53 ТК РФ и по иным вопросам, предусмотренным в настоящем коллективном договоре: </w:t>
      </w:r>
    </w:p>
    <w:p w:rsidR="00A027B2" w:rsidRDefault="00C60DFC">
      <w:pPr>
        <w:numPr>
          <w:ilvl w:val="0"/>
          <w:numId w:val="2"/>
        </w:numPr>
        <w:ind w:right="832" w:firstLine="0"/>
      </w:pPr>
      <w:r>
        <w:t xml:space="preserve">обсуждение с работодателем вопросов о работе учреждения, внесении предложений по ее совершенствованию; </w:t>
      </w:r>
    </w:p>
    <w:p w:rsidR="00A027B2" w:rsidRDefault="00C60DFC">
      <w:pPr>
        <w:numPr>
          <w:ilvl w:val="0"/>
          <w:numId w:val="2"/>
        </w:numPr>
        <w:ind w:right="832" w:firstLine="0"/>
      </w:pPr>
      <w:r>
        <w:t xml:space="preserve">участие в разработке и принятии </w:t>
      </w:r>
      <w:r w:rsidR="00B57B16">
        <w:t>договора; -</w:t>
      </w:r>
      <w:r>
        <w:t xml:space="preserve">   другие формы. </w:t>
      </w:r>
    </w:p>
    <w:p w:rsidR="00A027B2" w:rsidRDefault="00C60DFC">
      <w:pPr>
        <w:spacing w:after="60" w:line="259" w:lineRule="auto"/>
        <w:ind w:left="708" w:right="0" w:firstLine="0"/>
        <w:jc w:val="left"/>
      </w:pPr>
      <w:r>
        <w:rPr>
          <w:sz w:val="16"/>
        </w:rPr>
        <w:t xml:space="preserve"> </w:t>
      </w:r>
    </w:p>
    <w:p w:rsidR="00A027B2" w:rsidRDefault="00C60DFC">
      <w:pPr>
        <w:pStyle w:val="1"/>
        <w:ind w:left="1897" w:right="2026"/>
      </w:pPr>
      <w:r>
        <w:t xml:space="preserve">3. ПРЕДМЕТ ДОГОВОРА </w:t>
      </w:r>
    </w:p>
    <w:p w:rsidR="00A027B2" w:rsidRDefault="00C60DFC">
      <w:pPr>
        <w:spacing w:after="0" w:line="259" w:lineRule="auto"/>
        <w:ind w:right="80" w:firstLine="0"/>
        <w:jc w:val="center"/>
      </w:pPr>
      <w:r>
        <w:rPr>
          <w:b/>
        </w:rPr>
        <w:t xml:space="preserve"> </w:t>
      </w:r>
    </w:p>
    <w:p w:rsidR="00B57B16" w:rsidRPr="00B57B16" w:rsidRDefault="00C60DFC" w:rsidP="00B57B16">
      <w:pPr>
        <w:ind w:right="832"/>
        <w:rPr>
          <w:szCs w:val="24"/>
        </w:rPr>
      </w:pPr>
      <w:r>
        <w:t xml:space="preserve">3.1. Предметом настоящего коллективного договора являются интересы и права работников, гарантированные действующим законодательством, Трудовым Кодексом, а также дополнительные по сравнению с законодательством положения об условиях труда и его оплаты, гарантиях и льготах, предоставляемых работодателем работникам </w:t>
      </w:r>
      <w:r w:rsidR="00B57B16" w:rsidRPr="00B57B16">
        <w:rPr>
          <w:szCs w:val="24"/>
        </w:rPr>
        <w:t>МАУ «Каменская спортивная школа</w:t>
      </w:r>
      <w:r w:rsidR="00F37F91" w:rsidRPr="00F37F91">
        <w:rPr>
          <w:szCs w:val="24"/>
        </w:rPr>
        <w:t xml:space="preserve"> </w:t>
      </w:r>
      <w:proofErr w:type="spellStart"/>
      <w:r w:rsidR="00F37F91">
        <w:rPr>
          <w:szCs w:val="24"/>
        </w:rPr>
        <w:t>им.Тюрюханова</w:t>
      </w:r>
      <w:proofErr w:type="spellEnd"/>
      <w:r w:rsidR="00F37F91">
        <w:rPr>
          <w:szCs w:val="24"/>
        </w:rPr>
        <w:t xml:space="preserve"> Ю.Ф</w:t>
      </w:r>
      <w:r w:rsidR="00B57B16" w:rsidRPr="00B57B16">
        <w:rPr>
          <w:szCs w:val="24"/>
        </w:rPr>
        <w:t xml:space="preserve">» </w:t>
      </w:r>
    </w:p>
    <w:p w:rsidR="00A027B2" w:rsidRDefault="00C60DFC" w:rsidP="00B57B16">
      <w:pPr>
        <w:ind w:left="-15" w:right="832"/>
      </w:pPr>
      <w:r>
        <w:rPr>
          <w:sz w:val="16"/>
        </w:rPr>
        <w:t xml:space="preserve"> </w:t>
      </w:r>
    </w:p>
    <w:p w:rsidR="00A027B2" w:rsidRDefault="00C60DFC">
      <w:pPr>
        <w:pStyle w:val="1"/>
        <w:ind w:left="1897" w:right="2027"/>
      </w:pPr>
      <w:r>
        <w:t xml:space="preserve">4.  ТРУДОВОЙ ДОГОВОР </w:t>
      </w:r>
    </w:p>
    <w:p w:rsidR="00A027B2" w:rsidRDefault="00C60DFC">
      <w:pPr>
        <w:spacing w:after="0" w:line="259" w:lineRule="auto"/>
        <w:ind w:left="708" w:right="0" w:firstLine="0"/>
        <w:jc w:val="left"/>
      </w:pPr>
      <w:r>
        <w:t xml:space="preserve"> </w:t>
      </w:r>
    </w:p>
    <w:p w:rsidR="00A027B2" w:rsidRDefault="00C60DFC">
      <w:pPr>
        <w:ind w:left="-15" w:right="832"/>
      </w:pPr>
      <w:r>
        <w:t xml:space="preserve">4.1. Содержание трудового договора, порядок его заключения, изменения и </w:t>
      </w:r>
      <w:r w:rsidR="00B57B16">
        <w:t>расторжения определяются</w:t>
      </w:r>
      <w:r>
        <w:t xml:space="preserve"> в соответствии с ТК РФ, другими законодательными и нормативными правовыми актами, Уставом учреждения и не могут ухудшать положение работников по сравнению </w:t>
      </w:r>
      <w:r w:rsidR="00B57B16">
        <w:t>с действующим</w:t>
      </w:r>
      <w:r>
        <w:t xml:space="preserve"> трудовым законодательством, а также отраслевым тарифным, региональным, территориальным соглашениями, настоящим коллективным договором. </w:t>
      </w:r>
    </w:p>
    <w:p w:rsidR="00A027B2" w:rsidRDefault="00C60DFC">
      <w:pPr>
        <w:ind w:left="-15" w:right="832"/>
      </w:pPr>
      <w:r>
        <w:t xml:space="preserve">4.2. При заключении трудового договора в нем по согласованию сторон может быть предусмотрено условие об испытании работника в целях проверки его соответствия поручаемой работе (ст. 70 ТК РФ). </w:t>
      </w:r>
    </w:p>
    <w:p w:rsidR="00A027B2" w:rsidRDefault="00C60DFC">
      <w:pPr>
        <w:ind w:left="-15" w:right="832"/>
      </w:pPr>
      <w:r>
        <w:t>4.3. При приеме на тренерскую работу, помимо предъявления установленных законодательством документов (трудовой книжки, паспорта) требуются представление документов о специальном образовании, сведений о наличии/отсутствии судимости, свидетельство о постановке на учет в налоговом органе физического лица по месту жительства на территории РФ, страховое свидетельство государственного пенсионного страхования, сведений о состоянии здоровья (</w:t>
      </w:r>
      <w:r w:rsidR="00B57B16">
        <w:t>медицинская книжка</w:t>
      </w:r>
      <w:r>
        <w:t xml:space="preserve">), военный билет (для военнообязанных). </w:t>
      </w:r>
    </w:p>
    <w:p w:rsidR="00A027B2" w:rsidRPr="00B57B16" w:rsidRDefault="00C60DFC" w:rsidP="00B57B16">
      <w:pPr>
        <w:ind w:right="832"/>
        <w:rPr>
          <w:szCs w:val="24"/>
        </w:rPr>
      </w:pPr>
      <w:r>
        <w:t xml:space="preserve">4.4. Лица, поступающие на тренерскую работу в </w:t>
      </w:r>
      <w:r w:rsidR="00B57B16" w:rsidRPr="00B57B16">
        <w:rPr>
          <w:szCs w:val="24"/>
        </w:rPr>
        <w:t>МАУ «Каменская спортивная школа</w:t>
      </w:r>
      <w:r w:rsidR="00F37F91" w:rsidRPr="00F37F91">
        <w:rPr>
          <w:szCs w:val="24"/>
        </w:rPr>
        <w:t xml:space="preserve"> </w:t>
      </w:r>
      <w:proofErr w:type="spellStart"/>
      <w:r w:rsidR="00F37F91">
        <w:rPr>
          <w:szCs w:val="24"/>
        </w:rPr>
        <w:t>им.Тюрюханова</w:t>
      </w:r>
      <w:proofErr w:type="spellEnd"/>
      <w:r w:rsidR="00F37F91">
        <w:rPr>
          <w:szCs w:val="24"/>
        </w:rPr>
        <w:t xml:space="preserve"> Ю.Ф</w:t>
      </w:r>
      <w:r w:rsidR="00F37F91" w:rsidRPr="00B57B16">
        <w:rPr>
          <w:szCs w:val="24"/>
        </w:rPr>
        <w:t>»,</w:t>
      </w:r>
      <w:r>
        <w:t xml:space="preserve"> проходят обязательное медицинское обследование в установленном порядке. Медицинское обследование тренеров проводится периодически и после приема их на работу. </w:t>
      </w:r>
    </w:p>
    <w:p w:rsidR="00A027B2" w:rsidRDefault="00C60DFC">
      <w:pPr>
        <w:ind w:left="-15" w:right="832"/>
      </w:pPr>
      <w:r>
        <w:t xml:space="preserve">4.5. При приеме сотрудников на работу работодатель знакомит их (под роспись) с Уставом школы, Правилами внутреннего распорядка, должностными обязанностями, настоящим договором, инструкциями по охране труда и технике безопасности. </w:t>
      </w:r>
    </w:p>
    <w:p w:rsidR="00A027B2" w:rsidRDefault="00C60DFC">
      <w:pPr>
        <w:ind w:left="-15" w:right="832"/>
      </w:pPr>
      <w:r>
        <w:t xml:space="preserve">4.6. Трудовой договор заключается с работником в письменной форме в двух экземплярах, без указания или с указанием определенного срока, либо на время выполнения определенной работы, каждый из которых подписывается работодателем и работником. </w:t>
      </w:r>
      <w:r>
        <w:lastRenderedPageBreak/>
        <w:t xml:space="preserve">Трудовой договор является основанием для издания приказа о приеме на работу. Срочный трудовой договор может заключаться по инициативе работодателя либо работника в случаях, предусмотренных ст. 59 ТК РФ, либо иными федеральными законами, если трудовые отношения не могут быть установлены на неопределенный срок с учетом характера предстоящей работы или условий ее выполнения. </w:t>
      </w:r>
    </w:p>
    <w:p w:rsidR="00A027B2" w:rsidRDefault="00C60DFC">
      <w:pPr>
        <w:ind w:left="-15" w:right="832"/>
      </w:pPr>
      <w:r>
        <w:t xml:space="preserve">4.7. В трудовом договоре оговариваются существенные условия трудового договора, предусмотренные ст.57 ТК РФ, в том числе объем нагрузки, продолжительность рабочего времени, льготы и компенсации и др. </w:t>
      </w:r>
    </w:p>
    <w:p w:rsidR="00A027B2" w:rsidRDefault="00C60DFC">
      <w:pPr>
        <w:ind w:left="-15" w:right="832" w:firstLine="0"/>
      </w:pPr>
      <w:r>
        <w:t xml:space="preserve">           Условия трудового договора могут быть изменены только по соглашению сторон и в письменной форме (ст. 57 ТК РФ). </w:t>
      </w:r>
    </w:p>
    <w:p w:rsidR="00A027B2" w:rsidRDefault="00C60DFC">
      <w:pPr>
        <w:ind w:left="-15" w:right="832"/>
      </w:pPr>
      <w:r>
        <w:t xml:space="preserve">4.8.  Объем тренировочной нагрузки тренерам устанавливается работодателем, исходя из количества часов по учебному плану, программам, обеспеченности кадрами, других конкретных условий в данном учреждении, с учетом мнения профкома. </w:t>
      </w:r>
    </w:p>
    <w:p w:rsidR="00A027B2" w:rsidRDefault="00C60DFC">
      <w:pPr>
        <w:ind w:left="708" w:right="832" w:firstLine="0"/>
      </w:pPr>
      <w:r>
        <w:t xml:space="preserve">Верхний предел учебной нагрузки может ограничиваться. </w:t>
      </w:r>
    </w:p>
    <w:p w:rsidR="00A027B2" w:rsidRDefault="00C60DFC">
      <w:pPr>
        <w:ind w:left="-15" w:right="832"/>
      </w:pPr>
      <w:r>
        <w:t xml:space="preserve">Объем тренировочной нагрузки тренера оговаривается в трудовом договоре и может быть изменен сторонами только с письменного согласия работника. Нагрузка на новый сезон спортивной подготовки тренеров и других работников, ведущих тренерскую работу помимо основной работы, устанавливается руководителем учреждения с учетом мнения профкома. Эта работа завершается до окончания сезона спортивной подготовки и ухода работников в отпуск для определения групп и тренировочной нагрузки в новом сезоне спортивной подготовки. </w:t>
      </w:r>
    </w:p>
    <w:p w:rsidR="00A027B2" w:rsidRDefault="00C60DFC">
      <w:pPr>
        <w:ind w:left="-15" w:right="832"/>
      </w:pPr>
      <w:r>
        <w:t xml:space="preserve">4.9. При установлении тренерам нагрузки на новый сезон спортивной подготовки, как правило, сохраняется её объем и не может быть уменьшена по инициативе администрации в текущем учебном году за исключением случаев уменьшения количества часов по программам спортивной подготовки, планам, сокращением количества групп и спортсменов. </w:t>
      </w:r>
    </w:p>
    <w:p w:rsidR="00A027B2" w:rsidRDefault="00C60DFC">
      <w:pPr>
        <w:ind w:left="-15" w:right="832"/>
      </w:pPr>
      <w:r>
        <w:t xml:space="preserve">4.10. Нагрузка тренерам, находящимся в отпуске по уходу за ребенком до исполнения им возраста 3-х лет, устанавливается на общих основаниях и передается на этот период для выполнения другим тренерам. </w:t>
      </w:r>
    </w:p>
    <w:p w:rsidR="00A027B2" w:rsidRDefault="00C60DFC">
      <w:pPr>
        <w:ind w:left="-15" w:right="832"/>
      </w:pPr>
      <w:r>
        <w:t xml:space="preserve">4.11. Тренировочная нагрузка на выходные и нерабочие праздничные дни не планируется. </w:t>
      </w:r>
    </w:p>
    <w:p w:rsidR="00A027B2" w:rsidRDefault="00C60DFC">
      <w:pPr>
        <w:ind w:left="-15" w:right="832"/>
      </w:pPr>
      <w:r>
        <w:t xml:space="preserve">4.12. Уменьшение или увеличение нагрузки тренера в течение сезона спортивной подготовки по сравнению с нагрузкой, оговоренной в трудовом договоре или приказе руководителя учреждения возможны только: </w:t>
      </w:r>
      <w:r w:rsidR="00B57B16">
        <w:t>а) по</w:t>
      </w:r>
      <w:r>
        <w:t xml:space="preserve"> взаимному согласию сторон; </w:t>
      </w:r>
    </w:p>
    <w:p w:rsidR="00A027B2" w:rsidRDefault="00B57B16">
      <w:pPr>
        <w:ind w:left="-15" w:right="832" w:firstLine="0"/>
      </w:pPr>
      <w:r>
        <w:t>б) по</w:t>
      </w:r>
      <w:r w:rsidR="00C60DFC">
        <w:t xml:space="preserve"> инициативе руководителя в случаях: </w:t>
      </w:r>
    </w:p>
    <w:p w:rsidR="00A027B2" w:rsidRDefault="00C60DFC">
      <w:pPr>
        <w:numPr>
          <w:ilvl w:val="0"/>
          <w:numId w:val="3"/>
        </w:numPr>
        <w:ind w:right="832" w:firstLine="0"/>
      </w:pPr>
      <w:r>
        <w:t xml:space="preserve">уменьшения количества часов по учебным планам и программам спортивной подготовки, сокращения количества </w:t>
      </w:r>
      <w:r w:rsidR="00B57B16">
        <w:t>групп,</w:t>
      </w:r>
      <w:r>
        <w:t xml:space="preserve"> спортсменов; </w:t>
      </w:r>
    </w:p>
    <w:p w:rsidR="00A027B2" w:rsidRDefault="00C60DFC">
      <w:pPr>
        <w:numPr>
          <w:ilvl w:val="0"/>
          <w:numId w:val="3"/>
        </w:numPr>
        <w:ind w:right="832" w:firstLine="0"/>
      </w:pPr>
      <w:r>
        <w:t>временного увеличения объема нагрузки в связи с производственной необходимостью для замещения временно отсутствующего работника (</w:t>
      </w:r>
      <w:r w:rsidR="00B57B16">
        <w:t>продолжительность выполнения работ без согласия</w:t>
      </w:r>
      <w:r>
        <w:t xml:space="preserve"> </w:t>
      </w:r>
      <w:r w:rsidR="00B57B16">
        <w:t>работника не</w:t>
      </w:r>
      <w:r>
        <w:t xml:space="preserve"> может превышать одного месяца в течение календарного года), -     выход на работу женщины, прервавшей отпуск по уходу за ребенком до достижения им возраста 3-х лет, или после окончания этого отпуска. </w:t>
      </w:r>
    </w:p>
    <w:p w:rsidR="00A027B2" w:rsidRDefault="00C60DFC">
      <w:pPr>
        <w:ind w:left="-15" w:right="832"/>
      </w:pPr>
      <w:r>
        <w:t xml:space="preserve">В указанных в подпункте «б» случаях для изменения тренировочной нагрузки </w:t>
      </w:r>
      <w:r w:rsidR="00B57B16">
        <w:t>по инициативе</w:t>
      </w:r>
      <w:r>
        <w:t xml:space="preserve"> работодателя согласие сотрудника не требуется. </w:t>
      </w:r>
    </w:p>
    <w:p w:rsidR="00A027B2" w:rsidRDefault="00C60DFC">
      <w:pPr>
        <w:numPr>
          <w:ilvl w:val="1"/>
          <w:numId w:val="4"/>
        </w:numPr>
        <w:ind w:right="832"/>
      </w:pPr>
      <w:r>
        <w:t xml:space="preserve">По инициативе руководителя изменение существенных условий трудового договора допускается, как правило, только на новый сезон, в связи с изменениями организационных и технологических условий труда (изменение числа групп, количества спортсменов, изменение количества часов работы по учебному плану) </w:t>
      </w:r>
      <w:r w:rsidR="00B57B16">
        <w:t>при выполнении работником</w:t>
      </w:r>
      <w:r>
        <w:t xml:space="preserve"> работы без изменения его трудовой функции (работы по определенной специальности, квалификации или </w:t>
      </w:r>
      <w:r w:rsidR="00B57B16">
        <w:t>должности (</w:t>
      </w:r>
      <w:r>
        <w:t xml:space="preserve">ст.74 ТК РФ). </w:t>
      </w:r>
    </w:p>
    <w:p w:rsidR="00A027B2" w:rsidRDefault="00C60DFC">
      <w:pPr>
        <w:ind w:left="-15" w:right="832" w:firstLine="0"/>
      </w:pPr>
      <w:r>
        <w:lastRenderedPageBreak/>
        <w:t xml:space="preserve">          В течение сезона изменение существенных условий трудового договора допускается только в исключительных случаях, обусловленных, обстоятельствами, не зависящими от воли сторон. </w:t>
      </w:r>
    </w:p>
    <w:p w:rsidR="00A027B2" w:rsidRDefault="00C60DFC">
      <w:pPr>
        <w:ind w:left="-15" w:right="832" w:firstLine="0"/>
      </w:pPr>
      <w:r>
        <w:t xml:space="preserve">          О введении изменений существенных условий трудового договора, работник должен быть уведомлен работодателем в письменной форме не позднее, чем за 2 месяца (ст.74 ТК РФ). </w:t>
      </w:r>
    </w:p>
    <w:p w:rsidR="00A027B2" w:rsidRDefault="00C60DFC">
      <w:pPr>
        <w:ind w:left="-15" w:right="832" w:firstLine="0"/>
      </w:pPr>
      <w:r>
        <w:t xml:space="preserve">           Если работник не согласен с продолжением работы в новых условиях, то руководитель обязан в письменной форме предложить ему имеющуюся в учреждении работу, в соответствии с его квалификацией и состоянию здоровья. </w:t>
      </w:r>
    </w:p>
    <w:p w:rsidR="00A027B2" w:rsidRDefault="00C60DFC">
      <w:pPr>
        <w:numPr>
          <w:ilvl w:val="1"/>
          <w:numId w:val="4"/>
        </w:numPr>
        <w:ind w:right="832"/>
      </w:pPr>
      <w:r>
        <w:t xml:space="preserve">Прекращение трудового договора с работником может производиться только по основаниям, предусмотренным ТК РФ и иными федеральными законами (ст.77 ТК РФ). </w:t>
      </w:r>
    </w:p>
    <w:p w:rsidR="00A027B2" w:rsidRDefault="00C60DFC">
      <w:pPr>
        <w:numPr>
          <w:ilvl w:val="1"/>
          <w:numId w:val="4"/>
        </w:numPr>
        <w:ind w:right="832"/>
      </w:pPr>
      <w:r>
        <w:t xml:space="preserve">Прекращение трудового договора оформляется приказом (распоряжением) руководителя в соответствии с общим порядком оформления прекращения трудового договора (ст.84.1 ТК РФ). </w:t>
      </w:r>
    </w:p>
    <w:p w:rsidR="00A027B2" w:rsidRDefault="00C60DFC">
      <w:pPr>
        <w:spacing w:after="0" w:line="259" w:lineRule="auto"/>
        <w:ind w:left="708" w:right="0" w:firstLine="0"/>
        <w:jc w:val="left"/>
      </w:pPr>
      <w:r>
        <w:t xml:space="preserve"> </w:t>
      </w:r>
    </w:p>
    <w:p w:rsidR="00A027B2" w:rsidRDefault="00C60DFC">
      <w:pPr>
        <w:pStyle w:val="1"/>
        <w:ind w:left="1344" w:right="0"/>
        <w:jc w:val="left"/>
      </w:pPr>
      <w:r>
        <w:t xml:space="preserve">5. ПРОФЕССИОНАЛЬНАЯ ПОДГОТОВКА, ПЕРЕПОДГОТОВКА </w:t>
      </w:r>
      <w:r w:rsidR="00B57B16">
        <w:t>И ПОВЫШЕНИЕ</w:t>
      </w:r>
      <w:r>
        <w:t xml:space="preserve"> КВАЛИФИКАЦИИ РАБОТНИКОВ </w:t>
      </w:r>
    </w:p>
    <w:p w:rsidR="00A027B2" w:rsidRDefault="00C60DFC">
      <w:pPr>
        <w:spacing w:after="0" w:line="259" w:lineRule="auto"/>
        <w:ind w:left="708" w:right="0" w:firstLine="0"/>
        <w:jc w:val="left"/>
      </w:pPr>
      <w:r>
        <w:t xml:space="preserve"> </w:t>
      </w:r>
    </w:p>
    <w:p w:rsidR="00A027B2" w:rsidRDefault="00C60DFC">
      <w:pPr>
        <w:numPr>
          <w:ilvl w:val="0"/>
          <w:numId w:val="5"/>
        </w:numPr>
        <w:ind w:right="832" w:hanging="660"/>
      </w:pPr>
      <w:r>
        <w:t xml:space="preserve">Стороны пришли к соглашению в том, что: </w:t>
      </w:r>
    </w:p>
    <w:p w:rsidR="00A027B2" w:rsidRDefault="00C60DFC">
      <w:pPr>
        <w:numPr>
          <w:ilvl w:val="1"/>
          <w:numId w:val="5"/>
        </w:numPr>
        <w:ind w:right="832"/>
      </w:pPr>
      <w:r>
        <w:t xml:space="preserve">Работодатель с учетом мнения профкома определяет формы профессиональной подготовки, переподготовки и повышения квалификации работников, перечень необходимых профессий и специальностей на каждый календарный год с учетом перспектив развития учреждения. </w:t>
      </w:r>
    </w:p>
    <w:p w:rsidR="00A027B2" w:rsidRDefault="00C60DFC">
      <w:pPr>
        <w:numPr>
          <w:ilvl w:val="1"/>
          <w:numId w:val="5"/>
        </w:numPr>
        <w:ind w:right="832"/>
      </w:pPr>
      <w:r>
        <w:t xml:space="preserve">Работодатель обязуется: </w:t>
      </w:r>
    </w:p>
    <w:p w:rsidR="00A027B2" w:rsidRDefault="00C60DFC">
      <w:pPr>
        <w:numPr>
          <w:ilvl w:val="2"/>
          <w:numId w:val="5"/>
        </w:numPr>
        <w:ind w:right="832"/>
      </w:pPr>
      <w:r>
        <w:t xml:space="preserve">Организовать профессиональную переподготовку и повышение квалификации всех работников по необходимости. </w:t>
      </w:r>
    </w:p>
    <w:p w:rsidR="00A027B2" w:rsidRDefault="00C60DFC">
      <w:pPr>
        <w:numPr>
          <w:ilvl w:val="2"/>
          <w:numId w:val="5"/>
        </w:numPr>
        <w:ind w:right="832"/>
      </w:pPr>
      <w:r>
        <w:t xml:space="preserve">Повышать квалификацию работников не реже чем один раз в четыре года. </w:t>
      </w:r>
    </w:p>
    <w:p w:rsidR="00A027B2" w:rsidRDefault="00C60DFC">
      <w:pPr>
        <w:numPr>
          <w:ilvl w:val="2"/>
          <w:numId w:val="5"/>
        </w:numPr>
        <w:ind w:right="832"/>
      </w:pPr>
      <w:r>
        <w:t xml:space="preserve">В случае направления работника для повышения квалификации сохранять за ним место работы (должность), среднюю заработную плату по основному месту. </w:t>
      </w:r>
    </w:p>
    <w:p w:rsidR="00A027B2" w:rsidRDefault="00C60DFC">
      <w:pPr>
        <w:numPr>
          <w:ilvl w:val="2"/>
          <w:numId w:val="5"/>
        </w:numPr>
        <w:ind w:right="832"/>
      </w:pPr>
      <w:r>
        <w:t xml:space="preserve">Предоставлять гарантии и компенсации работникам, совмещающим работу с успешным обучением в учреждениях высшего, среднего и начального, профессионального образования при получении ими образования соответствующего уровня впервые в порядке, предусмотренном ст. 173-176 ТК РФ. </w:t>
      </w:r>
    </w:p>
    <w:p w:rsidR="00A027B2" w:rsidRDefault="00C60DFC">
      <w:pPr>
        <w:numPr>
          <w:ilvl w:val="2"/>
          <w:numId w:val="5"/>
        </w:numPr>
        <w:ind w:right="832"/>
      </w:pPr>
      <w:r>
        <w:t xml:space="preserve">Организовывать проведение аттестации работников и по ее результатам устанавливать работникам соответствующие полученным квалификационным </w:t>
      </w:r>
      <w:r w:rsidR="00B57B16">
        <w:t>категориям оплату</w:t>
      </w:r>
      <w:r>
        <w:t xml:space="preserve"> труда со дня вынесения решения аттестационной комиссией. </w:t>
      </w:r>
    </w:p>
    <w:p w:rsidR="00A027B2" w:rsidRDefault="00C60DFC">
      <w:pPr>
        <w:spacing w:after="0" w:line="259" w:lineRule="auto"/>
        <w:ind w:left="708" w:right="0" w:firstLine="0"/>
        <w:jc w:val="left"/>
      </w:pPr>
      <w:r>
        <w:t xml:space="preserve"> </w:t>
      </w:r>
    </w:p>
    <w:p w:rsidR="00A027B2" w:rsidRDefault="00C60DFC">
      <w:pPr>
        <w:pStyle w:val="1"/>
        <w:spacing w:after="7"/>
        <w:ind w:left="3540" w:right="0" w:hanging="1788"/>
        <w:jc w:val="left"/>
      </w:pPr>
      <w:r>
        <w:t xml:space="preserve">6. ВЫСВОБОЖДЕНИЕ РАБОТНИКОВ И СОДЕЙСТВИЕ ИХ ТРУДОУСТРОЙСТВУ </w:t>
      </w:r>
    </w:p>
    <w:p w:rsidR="00A027B2" w:rsidRDefault="00C60DFC">
      <w:pPr>
        <w:spacing w:after="56" w:line="259" w:lineRule="auto"/>
        <w:ind w:left="708" w:right="0" w:firstLine="0"/>
        <w:jc w:val="left"/>
      </w:pPr>
      <w:r>
        <w:rPr>
          <w:sz w:val="16"/>
        </w:rPr>
        <w:t xml:space="preserve"> </w:t>
      </w:r>
    </w:p>
    <w:p w:rsidR="00A027B2" w:rsidRDefault="00C60DFC">
      <w:pPr>
        <w:numPr>
          <w:ilvl w:val="0"/>
          <w:numId w:val="6"/>
        </w:numPr>
        <w:ind w:right="832" w:hanging="480"/>
      </w:pPr>
      <w:r>
        <w:t xml:space="preserve">Работодатель обязуется: </w:t>
      </w:r>
    </w:p>
    <w:p w:rsidR="00A027B2" w:rsidRDefault="00C60DFC">
      <w:pPr>
        <w:numPr>
          <w:ilvl w:val="1"/>
          <w:numId w:val="6"/>
        </w:numPr>
        <w:ind w:right="832"/>
      </w:pPr>
      <w:r>
        <w:t xml:space="preserve">Уведомлять профком в письменной форме о сокращении численности или штата работников не позднее, чем за два месяца до его начала, а в случаях, которые могут повлечь массовое высвобождение, не позднее, чем за три месяца до его начала (ст.82 ТК РФ). </w:t>
      </w:r>
    </w:p>
    <w:p w:rsidR="00A027B2" w:rsidRDefault="00C60DFC">
      <w:pPr>
        <w:ind w:left="-15" w:right="832"/>
      </w:pPr>
      <w:r>
        <w:lastRenderedPageBreak/>
        <w:t xml:space="preserve">Уведомление должно содержать проекты приказов о сокращении численности или штатов, список сокращаемых должностей и работников, перечень вакансий, предполагаемые варианты трудоустройства. </w:t>
      </w:r>
    </w:p>
    <w:p w:rsidR="00A027B2" w:rsidRDefault="00C60DFC">
      <w:pPr>
        <w:ind w:left="-15" w:right="832" w:firstLine="0"/>
      </w:pPr>
      <w:r>
        <w:t xml:space="preserve">            В случае массового высвобождения работников уведомление должно содержать социально-экономические обоснования.   </w:t>
      </w:r>
    </w:p>
    <w:p w:rsidR="00A027B2" w:rsidRDefault="00C60DFC">
      <w:pPr>
        <w:numPr>
          <w:ilvl w:val="1"/>
          <w:numId w:val="6"/>
        </w:numPr>
        <w:ind w:right="832"/>
      </w:pPr>
      <w:r>
        <w:t xml:space="preserve">Стороны договорились, что: </w:t>
      </w:r>
    </w:p>
    <w:p w:rsidR="00A027B2" w:rsidRDefault="00C60DFC">
      <w:pPr>
        <w:numPr>
          <w:ilvl w:val="2"/>
          <w:numId w:val="6"/>
        </w:numPr>
        <w:ind w:right="832"/>
      </w:pPr>
      <w:r>
        <w:t xml:space="preserve">Преимущественное право на оставление на работе при сокращении численности или штата при равной производительности труда и квалификации помимо лиц, указанных в ст. 179 ТК РФ имеют также: лица </w:t>
      </w:r>
      <w:r w:rsidR="00B57B16">
        <w:t>пред пенсионного</w:t>
      </w:r>
      <w:r>
        <w:t xml:space="preserve"> возраста (за два года до пенсии), проработавшие в </w:t>
      </w:r>
      <w:r w:rsidR="0062354E" w:rsidRPr="0062354E">
        <w:rPr>
          <w:szCs w:val="24"/>
        </w:rPr>
        <w:t>МАУ «Каменская спортивная школа</w:t>
      </w:r>
      <w:r w:rsidR="00A6140A">
        <w:rPr>
          <w:szCs w:val="24"/>
        </w:rPr>
        <w:t xml:space="preserve"> им. </w:t>
      </w:r>
      <w:proofErr w:type="spellStart"/>
      <w:r w:rsidR="00A6140A">
        <w:rPr>
          <w:szCs w:val="24"/>
        </w:rPr>
        <w:t>Тюрюханова</w:t>
      </w:r>
      <w:proofErr w:type="spellEnd"/>
      <w:r w:rsidR="00A6140A">
        <w:rPr>
          <w:szCs w:val="24"/>
        </w:rPr>
        <w:t xml:space="preserve"> Ю.Ф.</w:t>
      </w:r>
      <w:r w:rsidR="0062354E" w:rsidRPr="0062354E">
        <w:rPr>
          <w:szCs w:val="24"/>
        </w:rPr>
        <w:t>»</w:t>
      </w:r>
      <w:r w:rsidR="0062354E">
        <w:t xml:space="preserve"> </w:t>
      </w:r>
      <w:r>
        <w:t xml:space="preserve">свыше 10 лет; одинокие матери и отцы, воспитывающие детей до 16 лет; родители, воспитывающие детей-инвалидов до 18 лет; награжденные государственными наградами в связи с педагогической деятельностью; не освобожденные председатели первичных и территориальных профсоюзных организаций; молодые специалисты, имеющие трудовой стаж менее одного года.  </w:t>
      </w:r>
    </w:p>
    <w:p w:rsidR="00A027B2" w:rsidRDefault="00C60DFC">
      <w:pPr>
        <w:numPr>
          <w:ilvl w:val="2"/>
          <w:numId w:val="6"/>
        </w:numPr>
        <w:ind w:right="832"/>
      </w:pPr>
      <w:r>
        <w:t xml:space="preserve">Высвобождаемым работникам предоставляются гарантии и компенсации, предусмотренные действующим законодательством при сокращении численности или штата (ст. 178,180 ТК РФ), а также преимущественное право приема на работу при появлении вакансий. </w:t>
      </w:r>
    </w:p>
    <w:p w:rsidR="00A027B2" w:rsidRDefault="00C60DFC">
      <w:pPr>
        <w:numPr>
          <w:ilvl w:val="2"/>
          <w:numId w:val="6"/>
        </w:numPr>
        <w:ind w:right="832"/>
      </w:pPr>
      <w:r>
        <w:t xml:space="preserve">При появлении новых рабочих мест в </w:t>
      </w:r>
      <w:r w:rsidR="0062354E" w:rsidRPr="0062354E">
        <w:rPr>
          <w:szCs w:val="24"/>
        </w:rPr>
        <w:t>МАУ «Каменская спортивная школа</w:t>
      </w:r>
      <w:r w:rsidR="00F37F91" w:rsidRPr="00F37F91">
        <w:rPr>
          <w:szCs w:val="24"/>
        </w:rPr>
        <w:t xml:space="preserve"> </w:t>
      </w:r>
      <w:proofErr w:type="spellStart"/>
      <w:r w:rsidR="00F37F91">
        <w:rPr>
          <w:szCs w:val="24"/>
        </w:rPr>
        <w:t>им.Тюрюханова</w:t>
      </w:r>
      <w:proofErr w:type="spellEnd"/>
      <w:r w:rsidR="00F37F91">
        <w:rPr>
          <w:szCs w:val="24"/>
        </w:rPr>
        <w:t xml:space="preserve"> Ю.Ф</w:t>
      </w:r>
      <w:r w:rsidR="0062354E" w:rsidRPr="0062354E">
        <w:rPr>
          <w:szCs w:val="24"/>
        </w:rPr>
        <w:t>»</w:t>
      </w:r>
      <w:r>
        <w:t xml:space="preserve">, в том числе и на определенный срок, работодатель обеспечивает приоритет в приеме на работу работников, добросовестно работавших в ней и ранее уволенных из </w:t>
      </w:r>
      <w:r w:rsidR="0062354E" w:rsidRPr="0062354E">
        <w:rPr>
          <w:szCs w:val="24"/>
        </w:rPr>
        <w:t>МАУ «Каменская спортивная школа»</w:t>
      </w:r>
      <w:r>
        <w:t xml:space="preserve"> в связи с сокращением численности или штата. </w:t>
      </w:r>
    </w:p>
    <w:p w:rsidR="00A027B2" w:rsidRDefault="00C60DFC">
      <w:pPr>
        <w:spacing w:after="0" w:line="259" w:lineRule="auto"/>
        <w:ind w:left="708" w:right="0" w:firstLine="0"/>
        <w:jc w:val="left"/>
      </w:pPr>
      <w:r>
        <w:t xml:space="preserve"> </w:t>
      </w:r>
    </w:p>
    <w:p w:rsidR="00A027B2" w:rsidRDefault="00C60DFC">
      <w:pPr>
        <w:pStyle w:val="1"/>
        <w:ind w:left="1897" w:right="2029"/>
      </w:pPr>
      <w:r>
        <w:t xml:space="preserve">7. РАБОЧЕЕ ВРЕМЯ И ВРЕМЯ ОТДЫХА </w:t>
      </w:r>
    </w:p>
    <w:p w:rsidR="00A027B2" w:rsidRDefault="00C60DFC">
      <w:pPr>
        <w:spacing w:after="0" w:line="259" w:lineRule="auto"/>
        <w:ind w:left="708" w:right="0" w:firstLine="0"/>
        <w:jc w:val="left"/>
      </w:pPr>
      <w:r>
        <w:t xml:space="preserve"> </w:t>
      </w:r>
    </w:p>
    <w:p w:rsidR="00A027B2" w:rsidRDefault="00C60DFC">
      <w:pPr>
        <w:numPr>
          <w:ilvl w:val="0"/>
          <w:numId w:val="7"/>
        </w:numPr>
        <w:ind w:right="832" w:hanging="360"/>
      </w:pPr>
      <w:r>
        <w:t xml:space="preserve">Стороны пришли к соглашению о </w:t>
      </w:r>
      <w:r w:rsidR="0062354E">
        <w:t>том,</w:t>
      </w:r>
      <w:r>
        <w:t xml:space="preserve"> что: </w:t>
      </w:r>
    </w:p>
    <w:p w:rsidR="00A027B2" w:rsidRDefault="00C60DFC">
      <w:pPr>
        <w:numPr>
          <w:ilvl w:val="1"/>
          <w:numId w:val="7"/>
        </w:numPr>
        <w:ind w:right="832"/>
      </w:pPr>
      <w:r>
        <w:t xml:space="preserve">Рабочее время работников определяется в соответствии </w:t>
      </w:r>
      <w:r w:rsidR="0062354E">
        <w:t>с ТК</w:t>
      </w:r>
      <w:r>
        <w:t xml:space="preserve"> РФ и с учетом специфики работы тренерского </w:t>
      </w:r>
      <w:r w:rsidR="0062354E">
        <w:t xml:space="preserve">состава </w:t>
      </w:r>
      <w:r w:rsidR="0062354E" w:rsidRPr="0062354E">
        <w:rPr>
          <w:szCs w:val="24"/>
        </w:rPr>
        <w:t>МАУ «Каменская спортивная школа</w:t>
      </w:r>
      <w:r w:rsidR="00F37F91" w:rsidRPr="00F37F91">
        <w:rPr>
          <w:szCs w:val="24"/>
        </w:rPr>
        <w:t xml:space="preserve"> </w:t>
      </w:r>
      <w:proofErr w:type="spellStart"/>
      <w:r w:rsidR="00F37F91">
        <w:rPr>
          <w:szCs w:val="24"/>
        </w:rPr>
        <w:t>им.Тюрюханова</w:t>
      </w:r>
      <w:proofErr w:type="spellEnd"/>
      <w:r w:rsidR="00F37F91">
        <w:rPr>
          <w:szCs w:val="24"/>
        </w:rPr>
        <w:t xml:space="preserve"> Ю.Ф</w:t>
      </w:r>
      <w:r w:rsidR="0062354E" w:rsidRPr="0062354E">
        <w:rPr>
          <w:szCs w:val="24"/>
        </w:rPr>
        <w:t>»</w:t>
      </w:r>
      <w:r w:rsidR="0062354E">
        <w:rPr>
          <w:szCs w:val="24"/>
        </w:rPr>
        <w:t>.</w:t>
      </w:r>
    </w:p>
    <w:p w:rsidR="00A027B2" w:rsidRDefault="00C60DFC" w:rsidP="0062354E">
      <w:pPr>
        <w:numPr>
          <w:ilvl w:val="1"/>
          <w:numId w:val="7"/>
        </w:numPr>
        <w:ind w:right="832"/>
      </w:pPr>
      <w:r>
        <w:t xml:space="preserve">Для руководящих работников, работников из числа административного, </w:t>
      </w:r>
      <w:r w:rsidR="0062354E">
        <w:t>тренерского, медицинского</w:t>
      </w:r>
      <w:r>
        <w:t xml:space="preserve">, хозяйственного и обслуживающего персонала </w:t>
      </w:r>
      <w:r w:rsidR="0062354E" w:rsidRPr="0062354E">
        <w:rPr>
          <w:szCs w:val="24"/>
        </w:rPr>
        <w:t>МАУ «Каменская спортивная школа</w:t>
      </w:r>
      <w:r w:rsidR="00F37F91" w:rsidRPr="00F37F91">
        <w:rPr>
          <w:szCs w:val="24"/>
        </w:rPr>
        <w:t xml:space="preserve"> </w:t>
      </w:r>
      <w:proofErr w:type="spellStart"/>
      <w:r w:rsidR="00F37F91">
        <w:rPr>
          <w:szCs w:val="24"/>
        </w:rPr>
        <w:t>им.Тюрюханова</w:t>
      </w:r>
      <w:proofErr w:type="spellEnd"/>
      <w:r w:rsidR="00F37F91">
        <w:rPr>
          <w:szCs w:val="24"/>
        </w:rPr>
        <w:t xml:space="preserve"> Ю.Ф</w:t>
      </w:r>
      <w:r w:rsidR="0062354E" w:rsidRPr="0062354E">
        <w:rPr>
          <w:szCs w:val="24"/>
        </w:rPr>
        <w:t>»</w:t>
      </w:r>
      <w:r>
        <w:t xml:space="preserve"> устанавливается нормальная продолжительность рабочего времени, которая не может превышать 40 часов в неделю. Конкретная продолжительность рабочего времени тренерского состава устанавливается с учетом норм часов тренерской работы, установленных за ставку заработной платы, объемов тренерской нагрузки, выполнения дополнительных обязанностей, возложенных на них правилами внутреннего трудового распорядка и уставом. </w:t>
      </w:r>
    </w:p>
    <w:p w:rsidR="00A027B2" w:rsidRDefault="00C60DFC">
      <w:pPr>
        <w:numPr>
          <w:ilvl w:val="1"/>
          <w:numId w:val="7"/>
        </w:numPr>
        <w:ind w:right="832"/>
      </w:pPr>
      <w:r>
        <w:t xml:space="preserve">Режим рабочего времени, перерыв для питания и отдыха устанавливается Правилами внутреннего распорядка, утвержденными Работодателем. </w:t>
      </w:r>
    </w:p>
    <w:p w:rsidR="00A027B2" w:rsidRDefault="00C60DFC">
      <w:pPr>
        <w:numPr>
          <w:ilvl w:val="1"/>
          <w:numId w:val="7"/>
        </w:numPr>
        <w:ind w:right="832"/>
      </w:pPr>
      <w:r>
        <w:t xml:space="preserve">Неполное рабочее время – неполный рабочий день или неполная рабочая неделя устанавливаются в следующих случаях: </w:t>
      </w:r>
    </w:p>
    <w:p w:rsidR="00A027B2" w:rsidRDefault="00C60DFC">
      <w:pPr>
        <w:numPr>
          <w:ilvl w:val="0"/>
          <w:numId w:val="8"/>
        </w:numPr>
        <w:ind w:right="832"/>
      </w:pPr>
      <w:r>
        <w:t xml:space="preserve">по соглашению между работником и работодателем; </w:t>
      </w:r>
    </w:p>
    <w:p w:rsidR="00A027B2" w:rsidRDefault="00C60DFC">
      <w:pPr>
        <w:numPr>
          <w:ilvl w:val="0"/>
          <w:numId w:val="8"/>
        </w:numPr>
        <w:ind w:right="832"/>
      </w:pPr>
      <w:r>
        <w:t xml:space="preserve">по просьбе беременной женщины, одного из родителей (опекуна, попечителя, законного представителя), имеющего ребенка в возрасте до 14 лет </w:t>
      </w:r>
      <w:r>
        <w:lastRenderedPageBreak/>
        <w:t xml:space="preserve">(ребенка-инвалида до восемнадцати лет), а также лица, осуществляющего уход за больным членом семьи в соответствии с медицинским заключением. </w:t>
      </w:r>
    </w:p>
    <w:p w:rsidR="00A027B2" w:rsidRDefault="00C60DFC">
      <w:pPr>
        <w:numPr>
          <w:ilvl w:val="1"/>
          <w:numId w:val="9"/>
        </w:numPr>
        <w:ind w:right="832"/>
      </w:pPr>
      <w:r>
        <w:t xml:space="preserve">Составление расписания занятий осуществляется с учетом рационального использования рабочего времени тренера-преподавателя, не допускающего перерывов между занятиями. </w:t>
      </w:r>
    </w:p>
    <w:p w:rsidR="00A027B2" w:rsidRDefault="00C60DFC">
      <w:pPr>
        <w:numPr>
          <w:ilvl w:val="1"/>
          <w:numId w:val="9"/>
        </w:numPr>
        <w:ind w:right="832"/>
      </w:pPr>
      <w:r>
        <w:t xml:space="preserve">Часы, свободные от проведения занятий, дежурств, участия во внеурочных мероприятиях, предусмотренных планом </w:t>
      </w:r>
      <w:r w:rsidR="0062354E" w:rsidRPr="0062354E">
        <w:rPr>
          <w:szCs w:val="24"/>
        </w:rPr>
        <w:t>МАУ «Каменская спортивная школа</w:t>
      </w:r>
      <w:r w:rsidR="00F37F91" w:rsidRPr="00F37F91">
        <w:rPr>
          <w:szCs w:val="24"/>
        </w:rPr>
        <w:t xml:space="preserve"> </w:t>
      </w:r>
      <w:proofErr w:type="spellStart"/>
      <w:r w:rsidR="00F37F91">
        <w:rPr>
          <w:szCs w:val="24"/>
        </w:rPr>
        <w:t>им.Тюрюханова</w:t>
      </w:r>
      <w:proofErr w:type="spellEnd"/>
      <w:r w:rsidR="00F37F91">
        <w:rPr>
          <w:szCs w:val="24"/>
        </w:rPr>
        <w:t xml:space="preserve"> Ю.Ф</w:t>
      </w:r>
      <w:r w:rsidR="0062354E" w:rsidRPr="0062354E">
        <w:rPr>
          <w:szCs w:val="24"/>
        </w:rPr>
        <w:t>»</w:t>
      </w:r>
      <w:r>
        <w:t xml:space="preserve"> (заседание тренерского совета, родительского собрания и т.п.) тренер вправе использовать по своему усмотрению. </w:t>
      </w:r>
    </w:p>
    <w:p w:rsidR="00A027B2" w:rsidRDefault="00C60DFC">
      <w:pPr>
        <w:numPr>
          <w:ilvl w:val="1"/>
          <w:numId w:val="9"/>
        </w:numPr>
        <w:ind w:right="832"/>
      </w:pPr>
      <w:r>
        <w:t xml:space="preserve">Работа в выходные и нерабочие праздничные дни запрещена. Привлечение работников </w:t>
      </w:r>
      <w:r w:rsidR="0062354E" w:rsidRPr="0062354E">
        <w:rPr>
          <w:szCs w:val="24"/>
        </w:rPr>
        <w:t>МАУ «Каменская спортивная школа</w:t>
      </w:r>
      <w:r w:rsidR="00F37F91" w:rsidRPr="00F37F91">
        <w:rPr>
          <w:szCs w:val="24"/>
        </w:rPr>
        <w:t xml:space="preserve"> </w:t>
      </w:r>
      <w:proofErr w:type="spellStart"/>
      <w:r w:rsidR="00F37F91">
        <w:rPr>
          <w:szCs w:val="24"/>
        </w:rPr>
        <w:t>им.Тюрюханова</w:t>
      </w:r>
      <w:proofErr w:type="spellEnd"/>
      <w:r w:rsidR="00F37F91">
        <w:rPr>
          <w:szCs w:val="24"/>
        </w:rPr>
        <w:t xml:space="preserve"> Ю.Ф</w:t>
      </w:r>
      <w:r w:rsidR="0062354E" w:rsidRPr="0062354E">
        <w:rPr>
          <w:szCs w:val="24"/>
        </w:rPr>
        <w:t>»</w:t>
      </w:r>
      <w:r>
        <w:t xml:space="preserve"> к работе в выходные и нерабочие праздничные дни допускается только в случаях, предусмотренных ст. 113 ТК РФ, с их письменного согласия по письменному распоряжению работодателя. Работа в выходные и нерабочий праздничный день оплачивается не менее чем в двойном размере в порядке, предусмотренном ст. 153 ТК РФ. По желанию работника ему может быть предоставлен другой день отдыха. </w:t>
      </w:r>
    </w:p>
    <w:p w:rsidR="00A027B2" w:rsidRDefault="00C60DFC">
      <w:pPr>
        <w:numPr>
          <w:ilvl w:val="1"/>
          <w:numId w:val="9"/>
        </w:numPr>
        <w:ind w:right="832"/>
      </w:pPr>
      <w:r>
        <w:t xml:space="preserve">В случаях, предусмотренных ст. 99 ТК РФ, работодатель может привлекать работников к сверхурочным работам только с их письменного согласия учетом ограничений и гарантий, предусмотренных для работников в возрасте до 18 лет, инвалидов, беременных женщин и женщин, имеющих детей в возрасте до 3-х лет. </w:t>
      </w:r>
    </w:p>
    <w:p w:rsidR="00A027B2" w:rsidRDefault="00C60DFC">
      <w:pPr>
        <w:numPr>
          <w:ilvl w:val="1"/>
          <w:numId w:val="9"/>
        </w:numPr>
        <w:ind w:right="832"/>
      </w:pPr>
      <w:r>
        <w:t xml:space="preserve">Привлечение работников </w:t>
      </w:r>
      <w:r w:rsidR="0062354E" w:rsidRPr="0062354E">
        <w:rPr>
          <w:szCs w:val="24"/>
        </w:rPr>
        <w:t>МАУ «Каменская спортивная школа</w:t>
      </w:r>
      <w:r w:rsidR="00F37F91" w:rsidRPr="00F37F91">
        <w:rPr>
          <w:szCs w:val="24"/>
        </w:rPr>
        <w:t xml:space="preserve"> </w:t>
      </w:r>
      <w:proofErr w:type="spellStart"/>
      <w:r w:rsidR="00F37F91">
        <w:rPr>
          <w:szCs w:val="24"/>
        </w:rPr>
        <w:t>им.Тюрюханова</w:t>
      </w:r>
      <w:proofErr w:type="spellEnd"/>
      <w:r w:rsidR="00F37F91">
        <w:rPr>
          <w:szCs w:val="24"/>
        </w:rPr>
        <w:t xml:space="preserve"> Ю.Ф</w:t>
      </w:r>
      <w:r w:rsidR="0062354E" w:rsidRPr="0062354E">
        <w:rPr>
          <w:szCs w:val="24"/>
        </w:rPr>
        <w:t>»</w:t>
      </w:r>
      <w:r>
        <w:t xml:space="preserve"> к выполнению работы, не </w:t>
      </w:r>
      <w:r w:rsidR="0062354E">
        <w:t>предусмотренной уставом</w:t>
      </w:r>
      <w:r>
        <w:t xml:space="preserve"> </w:t>
      </w:r>
      <w:r w:rsidR="0062354E" w:rsidRPr="0062354E">
        <w:rPr>
          <w:szCs w:val="24"/>
        </w:rPr>
        <w:t>МАУ «Каменская спортивная школа»</w:t>
      </w:r>
      <w:r>
        <w:t>, правилами внутреннего трудового распорядка</w:t>
      </w:r>
      <w:r>
        <w:rPr>
          <w:sz w:val="20"/>
        </w:rPr>
        <w:t xml:space="preserve"> </w:t>
      </w:r>
      <w:r w:rsidR="0062354E" w:rsidRPr="0062354E">
        <w:rPr>
          <w:szCs w:val="24"/>
        </w:rPr>
        <w:t>МАУ «Каменская спортивная школа»</w:t>
      </w:r>
      <w:r>
        <w:t xml:space="preserve">, должностными обязанностями, допускается только по письменному распоряжению работодателя с письменного согласия работника. </w:t>
      </w:r>
    </w:p>
    <w:p w:rsidR="00A027B2" w:rsidRDefault="00C60DFC">
      <w:pPr>
        <w:numPr>
          <w:ilvl w:val="1"/>
          <w:numId w:val="9"/>
        </w:numPr>
        <w:ind w:right="832"/>
      </w:pPr>
      <w:r>
        <w:t xml:space="preserve">Время осенних, зимних и весенних каникул, а также время летних каникул, не совпадающее с очередным отпуском, является рабочим временем тренеров и других работников </w:t>
      </w:r>
      <w:r w:rsidR="0062354E" w:rsidRPr="0062354E">
        <w:rPr>
          <w:szCs w:val="24"/>
        </w:rPr>
        <w:t>МАУ «Каменская спортивная школа</w:t>
      </w:r>
      <w:r w:rsidR="00F37F91" w:rsidRPr="00F37F91">
        <w:rPr>
          <w:szCs w:val="24"/>
        </w:rPr>
        <w:t xml:space="preserve"> </w:t>
      </w:r>
      <w:proofErr w:type="spellStart"/>
      <w:r w:rsidR="00F37F91">
        <w:rPr>
          <w:szCs w:val="24"/>
        </w:rPr>
        <w:t>им.Тюрюханова</w:t>
      </w:r>
      <w:proofErr w:type="spellEnd"/>
      <w:r w:rsidR="00F37F91">
        <w:rPr>
          <w:szCs w:val="24"/>
        </w:rPr>
        <w:t xml:space="preserve"> Ю.Ф</w:t>
      </w:r>
      <w:r w:rsidR="0062354E" w:rsidRPr="0062354E">
        <w:rPr>
          <w:szCs w:val="24"/>
        </w:rPr>
        <w:t>»</w:t>
      </w:r>
      <w:r w:rsidRPr="0062354E">
        <w:rPr>
          <w:szCs w:val="24"/>
        </w:rPr>
        <w:t>.</w:t>
      </w:r>
      <w:r>
        <w:t xml:space="preserve"> </w:t>
      </w:r>
    </w:p>
    <w:p w:rsidR="00A027B2" w:rsidRDefault="00C60DFC">
      <w:pPr>
        <w:ind w:left="-15" w:right="832"/>
      </w:pPr>
      <w:r>
        <w:t xml:space="preserve">В эти периоды тренера привлекаются работодателем к организационной работе в пределах времени, не превышающего их тренировочной нагрузки до начала каникул.  </w:t>
      </w:r>
    </w:p>
    <w:p w:rsidR="00A027B2" w:rsidRDefault="00C60DFC">
      <w:pPr>
        <w:ind w:left="-15" w:right="832"/>
      </w:pPr>
      <w:r>
        <w:t xml:space="preserve">Для тренерского состава в каникулярное время, не совпадающее с очередным отпуском, может быть с их согласия установлен суммированный учет рабочего времени в пределах месяца. </w:t>
      </w:r>
    </w:p>
    <w:p w:rsidR="00A027B2" w:rsidRDefault="00C60DFC">
      <w:pPr>
        <w:numPr>
          <w:ilvl w:val="1"/>
          <w:numId w:val="9"/>
        </w:numPr>
        <w:ind w:right="832"/>
      </w:pPr>
      <w:r>
        <w:t xml:space="preserve">В каникулярное время вспомогательный и обслуживающий персонал может привлекаться к выполнению хозяйственных работ, не требующих специальных знаний (мелкий ремонт, работа на территории, охрана учреждения и др.), в пределах установленного им рабочего времени. </w:t>
      </w:r>
    </w:p>
    <w:p w:rsidR="00A027B2" w:rsidRDefault="00C60DFC">
      <w:pPr>
        <w:numPr>
          <w:ilvl w:val="1"/>
          <w:numId w:val="10"/>
        </w:numPr>
        <w:ind w:right="832"/>
      </w:pPr>
      <w:r>
        <w:t xml:space="preserve">Директору, заместителю директора учреждения, заместителю директора по спортивной работе, инструкторам-методистам и тренерам, предоставляется удлиненный отпуск продолжительностью </w:t>
      </w:r>
      <w:r w:rsidR="0062354E">
        <w:t>50</w:t>
      </w:r>
      <w:r>
        <w:t xml:space="preserve"> календарных дн</w:t>
      </w:r>
      <w:r w:rsidR="0062354E">
        <w:t>ей</w:t>
      </w:r>
      <w:r>
        <w:t xml:space="preserve">, обслуживающему персоналу предоставляется отпуск продолжительность </w:t>
      </w:r>
      <w:r w:rsidR="0062354E">
        <w:t>36</w:t>
      </w:r>
      <w:r>
        <w:t xml:space="preserve"> календарных дней. </w:t>
      </w:r>
    </w:p>
    <w:p w:rsidR="00A027B2" w:rsidRDefault="00C60DFC">
      <w:pPr>
        <w:numPr>
          <w:ilvl w:val="1"/>
          <w:numId w:val="10"/>
        </w:numPr>
        <w:ind w:right="832"/>
      </w:pPr>
      <w:r>
        <w:t xml:space="preserve">Очередность предоставления оплачиваемых отпусков определяется ежегодно в соответствии с графиком отпусков, утверждаемым работодателем с учетом мнения (по согласованию) профкома не позднее, чем за две недели до наступления календарного года. О времени начала отпуска работник должен быть извещен не позднее, чем за две недели до его начала. </w:t>
      </w:r>
    </w:p>
    <w:p w:rsidR="00A027B2" w:rsidRDefault="00C60DFC">
      <w:pPr>
        <w:ind w:left="-15" w:right="832"/>
      </w:pPr>
      <w:r>
        <w:t xml:space="preserve">Работодатель предоставляет отпуск работнику в соответствии и порядком, установленным ст. 114-128 ТК РФ. Запрещается не предоставление ежегодного отпуска в течение 2-х лет подряд. </w:t>
      </w:r>
    </w:p>
    <w:p w:rsidR="00A027B2" w:rsidRDefault="00C60DFC">
      <w:pPr>
        <w:ind w:left="-15" w:right="832"/>
      </w:pPr>
      <w:r>
        <w:lastRenderedPageBreak/>
        <w:t xml:space="preserve">Продление, перенесение, разделение и отзыв из него производится с согласия работника в случаях, предусмотренных ст. 124-125 ТК РФ. </w:t>
      </w:r>
    </w:p>
    <w:p w:rsidR="00A027B2" w:rsidRDefault="00C60DFC">
      <w:pPr>
        <w:ind w:left="-15" w:right="832"/>
      </w:pPr>
      <w:r>
        <w:t xml:space="preserve">При наличии финансовых возможностей, а также возможностей обеспечения работой часть отпуска, превышающая </w:t>
      </w:r>
      <w:r w:rsidR="002661EB">
        <w:t>36</w:t>
      </w:r>
      <w:r>
        <w:t xml:space="preserve"> календарных дней, по просьбе работника может быть замена денежной компенсацией (ст.126 ТК РФ) </w:t>
      </w:r>
    </w:p>
    <w:p w:rsidR="00A027B2" w:rsidRDefault="00C60DFC">
      <w:pPr>
        <w:numPr>
          <w:ilvl w:val="1"/>
          <w:numId w:val="10"/>
        </w:numPr>
        <w:ind w:right="832"/>
      </w:pPr>
      <w:r>
        <w:t xml:space="preserve">Работодатель обязуется: </w:t>
      </w:r>
    </w:p>
    <w:p w:rsidR="00A027B2" w:rsidRDefault="00C60DFC">
      <w:pPr>
        <w:ind w:left="-15" w:right="832" w:firstLine="0"/>
      </w:pPr>
      <w:r>
        <w:t xml:space="preserve">            Предоставлять работникам отпуск без сохран</w:t>
      </w:r>
      <w:r w:rsidR="002661EB">
        <w:t xml:space="preserve">ения заработной платы в </w:t>
      </w:r>
      <w:r>
        <w:t xml:space="preserve">следующих случаях: </w:t>
      </w:r>
    </w:p>
    <w:p w:rsidR="00A027B2" w:rsidRDefault="00C60DFC">
      <w:pPr>
        <w:numPr>
          <w:ilvl w:val="0"/>
          <w:numId w:val="8"/>
        </w:numPr>
        <w:ind w:right="832"/>
      </w:pPr>
      <w:r>
        <w:t xml:space="preserve">для проводов детей на военную службу 3 дня; </w:t>
      </w:r>
    </w:p>
    <w:p w:rsidR="00A027B2" w:rsidRDefault="00C60DFC">
      <w:pPr>
        <w:numPr>
          <w:ilvl w:val="0"/>
          <w:numId w:val="8"/>
        </w:numPr>
        <w:ind w:right="832"/>
      </w:pPr>
      <w:r>
        <w:t xml:space="preserve">в случае свадьбы работника (детей работника) 3 дня; </w:t>
      </w:r>
    </w:p>
    <w:p w:rsidR="00A027B2" w:rsidRDefault="00C60DFC">
      <w:pPr>
        <w:numPr>
          <w:ilvl w:val="0"/>
          <w:numId w:val="8"/>
        </w:numPr>
        <w:ind w:right="832"/>
      </w:pPr>
      <w:r>
        <w:t xml:space="preserve">на похороны близких родственников 3 </w:t>
      </w:r>
      <w:proofErr w:type="gramStart"/>
      <w:r>
        <w:t xml:space="preserve">дня;   </w:t>
      </w:r>
      <w:proofErr w:type="gramEnd"/>
      <w:r>
        <w:t xml:space="preserve"> - для ликвидации аварии дома; </w:t>
      </w:r>
    </w:p>
    <w:p w:rsidR="00A027B2" w:rsidRDefault="00C60DFC">
      <w:pPr>
        <w:numPr>
          <w:ilvl w:val="0"/>
          <w:numId w:val="8"/>
        </w:numPr>
        <w:ind w:right="832"/>
      </w:pPr>
      <w:r>
        <w:t xml:space="preserve">при рождении у работника ребенка. </w:t>
      </w:r>
    </w:p>
    <w:p w:rsidR="00A027B2" w:rsidRDefault="00C60DFC">
      <w:pPr>
        <w:spacing w:after="60" w:line="259" w:lineRule="auto"/>
        <w:ind w:left="708" w:right="0" w:firstLine="0"/>
        <w:jc w:val="left"/>
      </w:pPr>
      <w:r>
        <w:rPr>
          <w:sz w:val="16"/>
        </w:rPr>
        <w:t xml:space="preserve"> </w:t>
      </w:r>
    </w:p>
    <w:p w:rsidR="00A027B2" w:rsidRDefault="00C60DFC">
      <w:pPr>
        <w:pStyle w:val="1"/>
        <w:ind w:left="1897" w:right="2026"/>
      </w:pPr>
      <w:r>
        <w:t xml:space="preserve">8. ОПЛАТА И НОРМИРОВАНИЕ ТРУДА </w:t>
      </w:r>
    </w:p>
    <w:p w:rsidR="00A027B2" w:rsidRDefault="00C60DFC">
      <w:pPr>
        <w:spacing w:after="53" w:line="259" w:lineRule="auto"/>
        <w:ind w:left="708" w:right="0" w:firstLine="0"/>
        <w:jc w:val="left"/>
      </w:pPr>
      <w:r>
        <w:rPr>
          <w:sz w:val="16"/>
        </w:rPr>
        <w:t xml:space="preserve"> </w:t>
      </w:r>
    </w:p>
    <w:p w:rsidR="00A027B2" w:rsidRDefault="00C60DFC">
      <w:pPr>
        <w:numPr>
          <w:ilvl w:val="0"/>
          <w:numId w:val="11"/>
        </w:numPr>
        <w:ind w:right="832" w:hanging="240"/>
      </w:pPr>
      <w:r>
        <w:t xml:space="preserve">Стороны исходят из того, что: </w:t>
      </w:r>
    </w:p>
    <w:p w:rsidR="00A027B2" w:rsidRDefault="00C60DFC" w:rsidP="002661EB">
      <w:pPr>
        <w:numPr>
          <w:ilvl w:val="1"/>
          <w:numId w:val="11"/>
        </w:numPr>
        <w:spacing w:after="46" w:line="257" w:lineRule="auto"/>
        <w:ind w:right="832"/>
      </w:pPr>
      <w:r>
        <w:t xml:space="preserve">Учредителем </w:t>
      </w:r>
      <w:r w:rsidR="002661EB" w:rsidRPr="002661EB">
        <w:rPr>
          <w:szCs w:val="24"/>
        </w:rPr>
        <w:t>МАУ «Каменская спортивная школа</w:t>
      </w:r>
      <w:r w:rsidR="00F37F91" w:rsidRPr="00F37F91">
        <w:rPr>
          <w:szCs w:val="24"/>
        </w:rPr>
        <w:t xml:space="preserve"> </w:t>
      </w:r>
      <w:proofErr w:type="spellStart"/>
      <w:r w:rsidR="00F37F91">
        <w:rPr>
          <w:szCs w:val="24"/>
        </w:rPr>
        <w:t>им.Тюрюханова</w:t>
      </w:r>
      <w:proofErr w:type="spellEnd"/>
      <w:r w:rsidR="00F37F91">
        <w:rPr>
          <w:szCs w:val="24"/>
        </w:rPr>
        <w:t xml:space="preserve"> Ю.Ф</w:t>
      </w:r>
      <w:r w:rsidR="002661EB" w:rsidRPr="002661EB">
        <w:rPr>
          <w:szCs w:val="24"/>
        </w:rPr>
        <w:t>»</w:t>
      </w:r>
      <w:r>
        <w:t xml:space="preserve"> является </w:t>
      </w:r>
      <w:r w:rsidRPr="0074261E">
        <w:rPr>
          <w:szCs w:val="24"/>
        </w:rPr>
        <w:t>МУНИЦИПАЛЬНОЕ КАЗЕННОЕ</w:t>
      </w:r>
      <w:r>
        <w:rPr>
          <w:sz w:val="20"/>
        </w:rPr>
        <w:t xml:space="preserve"> </w:t>
      </w:r>
      <w:r w:rsidRPr="002661EB">
        <w:rPr>
          <w:szCs w:val="24"/>
        </w:rPr>
        <w:t>УЧРЕЖДЕНИЕ «</w:t>
      </w:r>
      <w:r w:rsidR="002661EB" w:rsidRPr="002661EB">
        <w:rPr>
          <w:szCs w:val="24"/>
        </w:rPr>
        <w:t>Комитет массовой физической культуры и спорта</w:t>
      </w:r>
      <w:r w:rsidR="002661EB">
        <w:rPr>
          <w:sz w:val="20"/>
        </w:rPr>
        <w:t>»</w:t>
      </w:r>
      <w:r>
        <w:rPr>
          <w:sz w:val="20"/>
        </w:rPr>
        <w:t xml:space="preserve"> </w:t>
      </w:r>
      <w:r w:rsidR="002661EB" w:rsidRPr="002661EB">
        <w:rPr>
          <w:szCs w:val="24"/>
        </w:rPr>
        <w:t>МО «</w:t>
      </w:r>
      <w:proofErr w:type="spellStart"/>
      <w:r w:rsidR="002661EB" w:rsidRPr="002661EB">
        <w:rPr>
          <w:szCs w:val="24"/>
        </w:rPr>
        <w:t>Кабанский</w:t>
      </w:r>
      <w:proofErr w:type="spellEnd"/>
      <w:r w:rsidR="002661EB" w:rsidRPr="002661EB">
        <w:rPr>
          <w:szCs w:val="24"/>
        </w:rPr>
        <w:t xml:space="preserve"> район»</w:t>
      </w:r>
      <w:r>
        <w:rPr>
          <w:sz w:val="20"/>
        </w:rPr>
        <w:t>,</w:t>
      </w:r>
      <w:r>
        <w:t xml:space="preserve"> должностные оклады (тарифные ставки) всем категориям работников установлены, согласно штатному расписанию.  </w:t>
      </w:r>
    </w:p>
    <w:p w:rsidR="00A027B2" w:rsidRDefault="00C60DFC">
      <w:pPr>
        <w:numPr>
          <w:ilvl w:val="1"/>
          <w:numId w:val="11"/>
        </w:numPr>
        <w:ind w:right="832"/>
      </w:pPr>
      <w:r>
        <w:t xml:space="preserve">Ставки заработной платы и должностные оклады тренеров </w:t>
      </w:r>
      <w:r w:rsidR="002661EB">
        <w:t>устанавливаются в</w:t>
      </w:r>
      <w:r>
        <w:t xml:space="preserve"> зависимости от образования и стажа </w:t>
      </w:r>
      <w:r w:rsidR="002661EB">
        <w:t>тренерской работы</w:t>
      </w:r>
      <w:r>
        <w:t xml:space="preserve">, либо </w:t>
      </w:r>
      <w:r w:rsidR="002661EB">
        <w:t>квалификационной категории</w:t>
      </w:r>
      <w:r>
        <w:t xml:space="preserve"> присвоенной по результатам аттестации (ст.143 ТК РФ). </w:t>
      </w:r>
    </w:p>
    <w:p w:rsidR="00A027B2" w:rsidRDefault="00C60DFC">
      <w:pPr>
        <w:numPr>
          <w:ilvl w:val="1"/>
          <w:numId w:val="11"/>
        </w:numPr>
        <w:ind w:right="832"/>
      </w:pPr>
      <w:r>
        <w:t>Тарификация работ и п</w:t>
      </w:r>
      <w:r w:rsidR="002661EB">
        <w:t>рофессий производит</w:t>
      </w:r>
      <w:r>
        <w:t xml:space="preserve">ся на основании действующих тарифно-квалификационных справочников. </w:t>
      </w:r>
    </w:p>
    <w:p w:rsidR="00A027B2" w:rsidRDefault="00C60DFC">
      <w:pPr>
        <w:numPr>
          <w:ilvl w:val="1"/>
          <w:numId w:val="11"/>
        </w:numPr>
        <w:ind w:right="832"/>
      </w:pPr>
      <w:r>
        <w:t xml:space="preserve">Заработная плата исчисляется в соответствии с системой оплаты труда предусмотренной Положением об оплате труда работников </w:t>
      </w:r>
      <w:r w:rsidR="0012448E">
        <w:t>бюджетных учреждений</w:t>
      </w:r>
      <w:r>
        <w:t xml:space="preserve"> </w:t>
      </w:r>
      <w:proofErr w:type="spellStart"/>
      <w:r w:rsidR="0074261E">
        <w:t>Кабанского</w:t>
      </w:r>
      <w:proofErr w:type="spellEnd"/>
      <w:r w:rsidR="0074261E">
        <w:t xml:space="preserve"> района РБ</w:t>
      </w:r>
      <w:r>
        <w:t xml:space="preserve">, осуществляющих спортивную подготовку и включает в себя: </w:t>
      </w:r>
    </w:p>
    <w:p w:rsidR="00A027B2" w:rsidRDefault="00C60DFC">
      <w:pPr>
        <w:numPr>
          <w:ilvl w:val="0"/>
          <w:numId w:val="12"/>
        </w:numPr>
        <w:ind w:right="832"/>
      </w:pPr>
      <w:r>
        <w:t xml:space="preserve">оплата труда исходя из ставок заработной платы и должностных окладов; </w:t>
      </w:r>
    </w:p>
    <w:p w:rsidR="00A027B2" w:rsidRDefault="00C60DFC">
      <w:pPr>
        <w:numPr>
          <w:ilvl w:val="0"/>
          <w:numId w:val="12"/>
        </w:numPr>
        <w:ind w:right="832"/>
      </w:pPr>
      <w:r>
        <w:t xml:space="preserve">доплата за выполнение работ, связанных с тренировочным процессом и не выходящих в круг основных обязанностей работника; </w:t>
      </w:r>
    </w:p>
    <w:p w:rsidR="00A027B2" w:rsidRDefault="00C60DFC">
      <w:pPr>
        <w:numPr>
          <w:ilvl w:val="0"/>
          <w:numId w:val="12"/>
        </w:numPr>
        <w:ind w:right="832"/>
      </w:pPr>
      <w:r>
        <w:t xml:space="preserve">выплаты компенсационного и стимулирующего характера, предусмотренные действующим законодательством, Положением об оплате труда, локальными нормативными актами </w:t>
      </w:r>
      <w:r w:rsidR="002661EB" w:rsidRPr="002661EB">
        <w:rPr>
          <w:szCs w:val="24"/>
        </w:rPr>
        <w:t>МАУ «Каменская спортивная школа</w:t>
      </w:r>
      <w:r w:rsidR="00F37F91" w:rsidRPr="00F37F91">
        <w:rPr>
          <w:szCs w:val="24"/>
        </w:rPr>
        <w:t xml:space="preserve"> </w:t>
      </w:r>
      <w:proofErr w:type="spellStart"/>
      <w:r w:rsidR="00F37F91">
        <w:rPr>
          <w:szCs w:val="24"/>
        </w:rPr>
        <w:t>им.Тюрюханова</w:t>
      </w:r>
      <w:proofErr w:type="spellEnd"/>
      <w:r w:rsidR="00F37F91">
        <w:rPr>
          <w:szCs w:val="24"/>
        </w:rPr>
        <w:t xml:space="preserve"> Ю.Ф</w:t>
      </w:r>
      <w:r w:rsidR="002661EB" w:rsidRPr="002661EB">
        <w:rPr>
          <w:szCs w:val="24"/>
        </w:rPr>
        <w:t>»</w:t>
      </w:r>
      <w:r>
        <w:t xml:space="preserve">  </w:t>
      </w:r>
    </w:p>
    <w:p w:rsidR="00A027B2" w:rsidRDefault="00C60DFC">
      <w:pPr>
        <w:ind w:left="-15" w:right="832"/>
      </w:pPr>
      <w:r>
        <w:t xml:space="preserve">8.5. </w:t>
      </w:r>
      <w:r w:rsidR="002661EB">
        <w:t>Изменение оплаты</w:t>
      </w:r>
      <w:r>
        <w:t xml:space="preserve"> труда и (или) размеров ставок заработной платы (должностных окладов) производится: </w:t>
      </w:r>
    </w:p>
    <w:p w:rsidR="00A027B2" w:rsidRDefault="00C60DFC">
      <w:pPr>
        <w:numPr>
          <w:ilvl w:val="0"/>
          <w:numId w:val="12"/>
        </w:numPr>
        <w:ind w:right="832"/>
      </w:pPr>
      <w:r>
        <w:t xml:space="preserve">при присвоении квалификационной категории – со дня вынесения решения аттестационной комиссией; </w:t>
      </w:r>
    </w:p>
    <w:p w:rsidR="00A027B2" w:rsidRDefault="00C60DFC">
      <w:pPr>
        <w:numPr>
          <w:ilvl w:val="0"/>
          <w:numId w:val="12"/>
        </w:numPr>
        <w:ind w:right="832"/>
      </w:pPr>
      <w:r>
        <w:t xml:space="preserve">при присвоении почетного звания – со дня присвоения; </w:t>
      </w:r>
    </w:p>
    <w:p w:rsidR="00A027B2" w:rsidRDefault="00C60DFC">
      <w:pPr>
        <w:numPr>
          <w:ilvl w:val="0"/>
          <w:numId w:val="12"/>
        </w:numPr>
        <w:ind w:right="832"/>
      </w:pPr>
      <w:r>
        <w:t xml:space="preserve">при присуждении ученой степени кандидата наук – со дня вынесения  </w:t>
      </w:r>
    </w:p>
    <w:p w:rsidR="00A027B2" w:rsidRDefault="00C60DFC">
      <w:pPr>
        <w:ind w:left="708" w:right="832" w:firstLine="0"/>
      </w:pPr>
      <w:r>
        <w:t xml:space="preserve">   Высшей аттестационной комиссией (ВАК) решения о выдаче диплома; </w:t>
      </w:r>
    </w:p>
    <w:p w:rsidR="00A027B2" w:rsidRDefault="00C60DFC">
      <w:pPr>
        <w:ind w:left="-15" w:right="832"/>
      </w:pPr>
      <w:r>
        <w:t xml:space="preserve">   При наступлении у работника права на </w:t>
      </w:r>
      <w:r w:rsidR="002661EB">
        <w:t>изменение оплаты</w:t>
      </w:r>
      <w:r>
        <w:t xml:space="preserve"> труда и (или) ставки заработной платы (должностного оклада) в период пребывания его в ежегодном, или другом отпуске, а также в период его временной нетрудоспособности выплата заработной платы </w:t>
      </w:r>
      <w:r>
        <w:lastRenderedPageBreak/>
        <w:t xml:space="preserve">исходя из размера ставки (оклада) более высокого оклада (ставки) производится со дня окончания отпуска или временной нетрудоспособности. </w:t>
      </w:r>
    </w:p>
    <w:p w:rsidR="00A027B2" w:rsidRDefault="00C60DFC">
      <w:pPr>
        <w:numPr>
          <w:ilvl w:val="1"/>
          <w:numId w:val="13"/>
        </w:numPr>
        <w:ind w:right="832"/>
      </w:pPr>
      <w:r>
        <w:t xml:space="preserve">Производить доплаты за совмещение профессий (должностей), увеличение объема работ, расширения зоны обслуживания в размере 100% тарифной ставки (оклада) по совмещаемым должностям. Внешнее совместительство до 100% оклада, тарифа. </w:t>
      </w:r>
    </w:p>
    <w:p w:rsidR="00A027B2" w:rsidRDefault="00C60DFC">
      <w:pPr>
        <w:numPr>
          <w:ilvl w:val="1"/>
          <w:numId w:val="13"/>
        </w:numPr>
        <w:ind w:right="832"/>
      </w:pPr>
      <w:r>
        <w:t>Дополнительная материальная помощь выплачивается в соответствии с Приказами</w:t>
      </w:r>
      <w:r>
        <w:rPr>
          <w:sz w:val="20"/>
        </w:rPr>
        <w:t xml:space="preserve"> </w:t>
      </w:r>
      <w:r w:rsidR="002661EB" w:rsidRPr="002661EB">
        <w:rPr>
          <w:szCs w:val="24"/>
        </w:rPr>
        <w:t>МАУ «Каменская спортивная школа</w:t>
      </w:r>
      <w:r w:rsidR="00F37F91" w:rsidRPr="00F37F91">
        <w:rPr>
          <w:szCs w:val="24"/>
        </w:rPr>
        <w:t xml:space="preserve"> </w:t>
      </w:r>
      <w:proofErr w:type="spellStart"/>
      <w:r w:rsidR="00F37F91">
        <w:rPr>
          <w:szCs w:val="24"/>
        </w:rPr>
        <w:t>им.Тюрюханова</w:t>
      </w:r>
      <w:proofErr w:type="spellEnd"/>
      <w:r w:rsidR="00F37F91">
        <w:rPr>
          <w:szCs w:val="24"/>
        </w:rPr>
        <w:t xml:space="preserve"> Ю.Ф</w:t>
      </w:r>
      <w:r w:rsidR="002661EB" w:rsidRPr="002661EB">
        <w:rPr>
          <w:szCs w:val="24"/>
        </w:rPr>
        <w:t>»</w:t>
      </w:r>
      <w:r>
        <w:t xml:space="preserve"> из фонда оплаты труда. </w:t>
      </w:r>
    </w:p>
    <w:p w:rsidR="00A027B2" w:rsidRDefault="00C60DFC">
      <w:pPr>
        <w:numPr>
          <w:ilvl w:val="1"/>
          <w:numId w:val="13"/>
        </w:numPr>
        <w:ind w:right="832"/>
      </w:pPr>
      <w:r>
        <w:t xml:space="preserve">Работодатель обязуется: </w:t>
      </w:r>
    </w:p>
    <w:p w:rsidR="00A027B2" w:rsidRDefault="00C60DFC">
      <w:pPr>
        <w:ind w:left="-15" w:right="832"/>
      </w:pPr>
      <w:r>
        <w:t xml:space="preserve">8.8.1. Возместить работникам материальный ущерб, причиненный в результате незаконного лишения их возможности трудиться в размере (среднего заработка, неполученной заработной платы и др.) (ст. 234 ТК РФ). </w:t>
      </w:r>
    </w:p>
    <w:p w:rsidR="00A027B2" w:rsidRDefault="00C60DFC">
      <w:pPr>
        <w:numPr>
          <w:ilvl w:val="1"/>
          <w:numId w:val="14"/>
        </w:numPr>
        <w:ind w:right="832"/>
      </w:pPr>
      <w:r>
        <w:t xml:space="preserve">Ответственность за правильность определения размеров заработной платы работникам несет руководитель </w:t>
      </w:r>
      <w:r w:rsidR="002661EB" w:rsidRPr="002661EB">
        <w:rPr>
          <w:szCs w:val="24"/>
        </w:rPr>
        <w:t>МАУ «Каменская спортивная школа</w:t>
      </w:r>
      <w:r w:rsidR="00F37F91" w:rsidRPr="00F37F91">
        <w:rPr>
          <w:szCs w:val="24"/>
        </w:rPr>
        <w:t xml:space="preserve"> </w:t>
      </w:r>
      <w:r w:rsidR="00F37F91">
        <w:rPr>
          <w:szCs w:val="24"/>
        </w:rPr>
        <w:t>им.</w:t>
      </w:r>
      <w:r w:rsidR="00A6140A">
        <w:rPr>
          <w:szCs w:val="24"/>
        </w:rPr>
        <w:t xml:space="preserve"> </w:t>
      </w:r>
      <w:proofErr w:type="spellStart"/>
      <w:r w:rsidR="00F37F91">
        <w:rPr>
          <w:szCs w:val="24"/>
        </w:rPr>
        <w:t>Тюрюханова</w:t>
      </w:r>
      <w:proofErr w:type="spellEnd"/>
      <w:r w:rsidR="00F37F91">
        <w:rPr>
          <w:szCs w:val="24"/>
        </w:rPr>
        <w:t xml:space="preserve"> Ю.Ф</w:t>
      </w:r>
      <w:r w:rsidR="002661EB" w:rsidRPr="002661EB">
        <w:rPr>
          <w:szCs w:val="24"/>
        </w:rPr>
        <w:t>».</w:t>
      </w:r>
      <w:r>
        <w:t xml:space="preserve"> </w:t>
      </w:r>
    </w:p>
    <w:p w:rsidR="00A027B2" w:rsidRDefault="00C60DFC">
      <w:pPr>
        <w:numPr>
          <w:ilvl w:val="1"/>
          <w:numId w:val="14"/>
        </w:numPr>
        <w:ind w:right="832"/>
      </w:pPr>
      <w:r>
        <w:t xml:space="preserve">Администрация своевременно проводит работу по тарификации тренеров, инструкторов-методистов, заместителей директоров и работников, ее уточнение в связи с изменением стажа, образования работников и прочих условий, требующих изменения тарификации. </w:t>
      </w:r>
    </w:p>
    <w:p w:rsidR="00A027B2" w:rsidRDefault="00C60DFC">
      <w:pPr>
        <w:numPr>
          <w:ilvl w:val="1"/>
          <w:numId w:val="14"/>
        </w:numPr>
        <w:ind w:right="832"/>
      </w:pPr>
      <w:r>
        <w:t xml:space="preserve">Производить выплату заработной платы по итогам работы за месяц работникам </w:t>
      </w:r>
      <w:r w:rsidR="002661EB" w:rsidRPr="002661EB">
        <w:rPr>
          <w:szCs w:val="24"/>
        </w:rPr>
        <w:t>МАУ «Каменская спортивная школа</w:t>
      </w:r>
      <w:r w:rsidR="00F37F91" w:rsidRPr="00F37F91">
        <w:rPr>
          <w:szCs w:val="24"/>
        </w:rPr>
        <w:t xml:space="preserve"> </w:t>
      </w:r>
      <w:proofErr w:type="spellStart"/>
      <w:r w:rsidR="00F37F91">
        <w:rPr>
          <w:szCs w:val="24"/>
        </w:rPr>
        <w:t>им.Тюрюханова</w:t>
      </w:r>
      <w:proofErr w:type="spellEnd"/>
      <w:r w:rsidR="00F37F91">
        <w:rPr>
          <w:szCs w:val="24"/>
        </w:rPr>
        <w:t xml:space="preserve"> Ю.Ф</w:t>
      </w:r>
      <w:r w:rsidR="002661EB" w:rsidRPr="002661EB">
        <w:rPr>
          <w:szCs w:val="24"/>
        </w:rPr>
        <w:t>»</w:t>
      </w:r>
      <w:r>
        <w:t>, и выплачивать непосредственно работнику.</w:t>
      </w:r>
      <w:r w:rsidR="002661EB">
        <w:t xml:space="preserve"> Выплата заработной платы в СШ</w:t>
      </w:r>
      <w:r>
        <w:t xml:space="preserve"> производится два раза в месяц на </w:t>
      </w:r>
      <w:proofErr w:type="spellStart"/>
      <w:r>
        <w:t>спецкарсчет</w:t>
      </w:r>
      <w:proofErr w:type="spellEnd"/>
      <w:r>
        <w:t xml:space="preserve"> сотрудников СШ: за первую половину месяца (аванс) – с 1</w:t>
      </w:r>
      <w:r w:rsidR="002661EB">
        <w:t>5 по 20</w:t>
      </w:r>
      <w:r>
        <w:t xml:space="preserve"> число текущего месяца и за вторую половину месяца (окончательный расчет) – с 0</w:t>
      </w:r>
      <w:r w:rsidR="002661EB">
        <w:t>1</w:t>
      </w:r>
      <w:r>
        <w:t xml:space="preserve"> по </w:t>
      </w:r>
      <w:r w:rsidR="002661EB">
        <w:t>05</w:t>
      </w:r>
      <w:r>
        <w:t xml:space="preserve"> число </w:t>
      </w:r>
      <w:r w:rsidR="002661EB">
        <w:t>месяца,</w:t>
      </w:r>
      <w:r>
        <w:t xml:space="preserve"> следующего за отчетным.   На основании личного заявлению работника выплаты заработной платы может проводиться один раз в месяц. </w:t>
      </w:r>
    </w:p>
    <w:p w:rsidR="00A027B2" w:rsidRDefault="00C60DFC">
      <w:pPr>
        <w:numPr>
          <w:ilvl w:val="1"/>
          <w:numId w:val="14"/>
        </w:numPr>
        <w:ind w:right="832"/>
      </w:pPr>
      <w:r>
        <w:t xml:space="preserve">При наличии средств устанавливаются дифференцированные доплаты и надбавки к должностным окладам и ставкам за профессиональное мастерство, высокие показатели в труде, совмещение профессий, а также за выполнение работ, не связанных с основной деятельностью. </w:t>
      </w:r>
    </w:p>
    <w:p w:rsidR="00A027B2" w:rsidRDefault="00C60DFC">
      <w:pPr>
        <w:ind w:left="708" w:right="832" w:firstLine="0"/>
      </w:pPr>
      <w:r>
        <w:t xml:space="preserve">8.14. Руководитель: </w:t>
      </w:r>
    </w:p>
    <w:p w:rsidR="00A027B2" w:rsidRDefault="00C60DFC">
      <w:pPr>
        <w:numPr>
          <w:ilvl w:val="0"/>
          <w:numId w:val="12"/>
        </w:numPr>
        <w:ind w:right="832"/>
      </w:pPr>
      <w:r>
        <w:t xml:space="preserve">утверждает по согласованию с профкомом Положение об оплате труда работников (приложение № 1); </w:t>
      </w:r>
    </w:p>
    <w:p w:rsidR="00A027B2" w:rsidRDefault="00C60DFC">
      <w:pPr>
        <w:numPr>
          <w:ilvl w:val="0"/>
          <w:numId w:val="12"/>
        </w:numPr>
        <w:ind w:right="832"/>
      </w:pPr>
      <w:r>
        <w:t xml:space="preserve">осуществляет премирование из фонда </w:t>
      </w:r>
      <w:r w:rsidR="002661EB">
        <w:t>экономии заработной</w:t>
      </w:r>
      <w:r>
        <w:t xml:space="preserve"> платы и внебюджетных средств. </w:t>
      </w:r>
    </w:p>
    <w:p w:rsidR="00A027B2" w:rsidRDefault="00C60DFC">
      <w:pPr>
        <w:ind w:left="-15" w:right="832"/>
      </w:pPr>
      <w:r>
        <w:t xml:space="preserve">8.15.  Минимальная заработная плата работника, полностью отработавшего норму рабочего времени и выполнившего норму труда (трудовые обязанности) устанавливается </w:t>
      </w:r>
      <w:r w:rsidR="002661EB">
        <w:t>с соответствие</w:t>
      </w:r>
      <w:r>
        <w:t xml:space="preserve"> с р</w:t>
      </w:r>
      <w:r w:rsidR="002661EB">
        <w:t>еспубликанским</w:t>
      </w:r>
      <w:r>
        <w:t xml:space="preserve"> Соглашением о минимальной заработной плате в </w:t>
      </w:r>
      <w:r w:rsidR="002661EB">
        <w:t>Республики Бурятия</w:t>
      </w:r>
      <w:r>
        <w:t xml:space="preserve"> на соответствующий период. </w:t>
      </w:r>
    </w:p>
    <w:p w:rsidR="00A027B2" w:rsidRDefault="00C60DFC">
      <w:pPr>
        <w:spacing w:after="0" w:line="259" w:lineRule="auto"/>
        <w:ind w:left="708" w:right="0" w:firstLine="0"/>
        <w:jc w:val="left"/>
      </w:pPr>
      <w:r>
        <w:t xml:space="preserve"> </w:t>
      </w:r>
    </w:p>
    <w:p w:rsidR="00A027B2" w:rsidRDefault="00C60DFC">
      <w:pPr>
        <w:spacing w:after="58" w:line="259" w:lineRule="auto"/>
        <w:ind w:right="0" w:firstLine="0"/>
        <w:jc w:val="left"/>
      </w:pPr>
      <w:r>
        <w:rPr>
          <w:b/>
          <w:sz w:val="16"/>
        </w:rPr>
        <w:t xml:space="preserve"> </w:t>
      </w:r>
    </w:p>
    <w:p w:rsidR="00A027B2" w:rsidRDefault="00C60DFC">
      <w:pPr>
        <w:pStyle w:val="1"/>
        <w:ind w:left="1897" w:right="2022"/>
      </w:pPr>
      <w:r>
        <w:t xml:space="preserve">9.   ГАРАНТИИ И КОМПЕНСАЦИИ </w:t>
      </w:r>
    </w:p>
    <w:p w:rsidR="00A027B2" w:rsidRDefault="00C60DFC">
      <w:pPr>
        <w:spacing w:after="56" w:line="259" w:lineRule="auto"/>
        <w:ind w:left="708" w:right="0" w:firstLine="0"/>
        <w:jc w:val="left"/>
      </w:pPr>
      <w:r>
        <w:rPr>
          <w:sz w:val="16"/>
        </w:rPr>
        <w:t xml:space="preserve"> </w:t>
      </w:r>
    </w:p>
    <w:p w:rsidR="00A027B2" w:rsidRDefault="00C60DFC">
      <w:pPr>
        <w:numPr>
          <w:ilvl w:val="0"/>
          <w:numId w:val="15"/>
        </w:numPr>
        <w:ind w:right="832" w:hanging="300"/>
      </w:pPr>
      <w:r>
        <w:t xml:space="preserve">Стороны договорились, что работодатель: </w:t>
      </w:r>
    </w:p>
    <w:p w:rsidR="00A027B2" w:rsidRDefault="00C60DFC">
      <w:pPr>
        <w:ind w:left="-15" w:right="832"/>
      </w:pPr>
      <w:r>
        <w:t xml:space="preserve">9.1. Оказывает материальную помощь, производит выплаты из средств экономии фонда заработной платы по случаю: </w:t>
      </w:r>
    </w:p>
    <w:p w:rsidR="00A027B2" w:rsidRDefault="00C60DFC">
      <w:pPr>
        <w:numPr>
          <w:ilvl w:val="0"/>
          <w:numId w:val="16"/>
        </w:numPr>
        <w:ind w:right="832"/>
      </w:pPr>
      <w:r>
        <w:t xml:space="preserve">к юбилейным датам за многолетний труд, в связи с 50-летием, 60-летием, 70-летием, </w:t>
      </w:r>
    </w:p>
    <w:p w:rsidR="00A027B2" w:rsidRDefault="00C60DFC">
      <w:pPr>
        <w:numPr>
          <w:ilvl w:val="0"/>
          <w:numId w:val="16"/>
        </w:numPr>
        <w:ind w:right="832"/>
      </w:pPr>
      <w:r>
        <w:lastRenderedPageBreak/>
        <w:t xml:space="preserve">в связи с выходом на пенсию – не более одного оклада; </w:t>
      </w:r>
    </w:p>
    <w:p w:rsidR="00A027B2" w:rsidRDefault="00C60DFC">
      <w:pPr>
        <w:numPr>
          <w:ilvl w:val="0"/>
          <w:numId w:val="16"/>
        </w:numPr>
        <w:ind w:right="832"/>
      </w:pPr>
      <w:r>
        <w:t xml:space="preserve">при рождении ребенка – не более одного оклада; </w:t>
      </w:r>
    </w:p>
    <w:p w:rsidR="00A027B2" w:rsidRDefault="00C60DFC">
      <w:pPr>
        <w:numPr>
          <w:ilvl w:val="0"/>
          <w:numId w:val="16"/>
        </w:numPr>
        <w:ind w:right="832"/>
      </w:pPr>
      <w:r>
        <w:t xml:space="preserve">в связи с потерей близких родственников (родители, дети, супруг) - не более одного оклада; </w:t>
      </w:r>
    </w:p>
    <w:p w:rsidR="00A027B2" w:rsidRDefault="00C60DFC">
      <w:pPr>
        <w:numPr>
          <w:ilvl w:val="0"/>
          <w:numId w:val="16"/>
        </w:numPr>
        <w:ind w:right="832"/>
      </w:pPr>
      <w:r>
        <w:t xml:space="preserve">в связи с болезнью - не более одного оклада. </w:t>
      </w:r>
    </w:p>
    <w:p w:rsidR="00BC4C13" w:rsidRDefault="00BC4C13">
      <w:pPr>
        <w:numPr>
          <w:ilvl w:val="0"/>
          <w:numId w:val="16"/>
        </w:numPr>
        <w:ind w:right="832"/>
      </w:pPr>
      <w:r>
        <w:t xml:space="preserve">в связи с </w:t>
      </w:r>
      <w:r w:rsidR="00BC66C7">
        <w:t xml:space="preserve">непредвиденными обстоятельствами (пожар, наводнение и т.д.) нанесшими материальный ущерб – не более одного оклада. </w:t>
      </w:r>
      <w:r>
        <w:t xml:space="preserve"> </w:t>
      </w:r>
    </w:p>
    <w:p w:rsidR="00A027B2" w:rsidRDefault="00C60DFC">
      <w:pPr>
        <w:numPr>
          <w:ilvl w:val="1"/>
          <w:numId w:val="17"/>
        </w:numPr>
        <w:ind w:right="832"/>
      </w:pPr>
      <w:r>
        <w:t xml:space="preserve">Многодетным, малообеспеченным семьям, на лечение и (или) приобретение дорогостоящих медицинских препаратов, в связи с тяжелым материальным положением или другими чрезвычайными ситуациями (кража, пожар и т.п.) – размер выплаты определяется индивидуально в отношении каждого работника с учетом конкретных обстоятельств. </w:t>
      </w:r>
    </w:p>
    <w:p w:rsidR="00A027B2" w:rsidRDefault="00C60DFC">
      <w:pPr>
        <w:numPr>
          <w:ilvl w:val="1"/>
          <w:numId w:val="17"/>
        </w:numPr>
        <w:ind w:right="832"/>
      </w:pPr>
      <w:r>
        <w:t xml:space="preserve">Материальные выплаты производятся на основании личного заявления, согласования профсоюзной организации, документов, подтверждающих факт данной ситуации (болезнь, кража, пожар и т.п.) </w:t>
      </w:r>
    </w:p>
    <w:p w:rsidR="00A027B2" w:rsidRDefault="00C60DFC">
      <w:pPr>
        <w:numPr>
          <w:ilvl w:val="1"/>
          <w:numId w:val="17"/>
        </w:numPr>
        <w:ind w:right="832"/>
      </w:pPr>
      <w:r>
        <w:t xml:space="preserve">Обеспечивает гарантии и компенсации работникам при сокращении численности или штата (ст.178,179,180 ТК РФ). </w:t>
      </w:r>
    </w:p>
    <w:p w:rsidR="00A027B2" w:rsidRDefault="00C60DFC">
      <w:pPr>
        <w:numPr>
          <w:ilvl w:val="1"/>
          <w:numId w:val="17"/>
        </w:numPr>
        <w:ind w:right="832"/>
      </w:pPr>
      <w:r>
        <w:t xml:space="preserve">Ежегодно отчисляет в первичную профсоюзную организацию денежные средства на проведение культурно–массовой и физкультурно-оздоровительной работы. </w:t>
      </w:r>
    </w:p>
    <w:p w:rsidR="00A027B2" w:rsidRDefault="00C60DFC">
      <w:pPr>
        <w:spacing w:after="0" w:line="259" w:lineRule="auto"/>
        <w:ind w:left="708" w:right="0" w:firstLine="0"/>
        <w:jc w:val="left"/>
      </w:pPr>
      <w:r>
        <w:t xml:space="preserve"> </w:t>
      </w:r>
    </w:p>
    <w:p w:rsidR="00A027B2" w:rsidRDefault="00C60DFC">
      <w:pPr>
        <w:pStyle w:val="1"/>
        <w:ind w:left="1897" w:right="2024"/>
      </w:pPr>
      <w:r>
        <w:t xml:space="preserve">10. ОХРАНА ТРУДА И ЗДОРОВЬЯ </w:t>
      </w:r>
    </w:p>
    <w:p w:rsidR="00A027B2" w:rsidRDefault="00C60DFC">
      <w:pPr>
        <w:spacing w:after="0" w:line="259" w:lineRule="auto"/>
        <w:ind w:left="708" w:right="0" w:firstLine="0"/>
        <w:jc w:val="left"/>
      </w:pPr>
      <w:r>
        <w:t xml:space="preserve"> </w:t>
      </w:r>
    </w:p>
    <w:p w:rsidR="00A027B2" w:rsidRDefault="00C60DFC">
      <w:pPr>
        <w:numPr>
          <w:ilvl w:val="0"/>
          <w:numId w:val="18"/>
        </w:numPr>
        <w:ind w:right="832" w:hanging="420"/>
      </w:pPr>
      <w:r>
        <w:t xml:space="preserve">Работодатель обязуется: </w:t>
      </w:r>
    </w:p>
    <w:p w:rsidR="00A027B2" w:rsidRDefault="00C60DFC">
      <w:pPr>
        <w:numPr>
          <w:ilvl w:val="1"/>
          <w:numId w:val="18"/>
        </w:numPr>
        <w:ind w:right="832"/>
      </w:pPr>
      <w:r>
        <w:t xml:space="preserve">Обеспечить право работников </w:t>
      </w:r>
      <w:r w:rsidR="002661EB" w:rsidRPr="002661EB">
        <w:rPr>
          <w:szCs w:val="24"/>
        </w:rPr>
        <w:t>МАУ «Каменская спортивная школа</w:t>
      </w:r>
      <w:r w:rsidR="00F37F91" w:rsidRPr="00F37F91">
        <w:rPr>
          <w:szCs w:val="24"/>
        </w:rPr>
        <w:t xml:space="preserve"> </w:t>
      </w:r>
      <w:proofErr w:type="spellStart"/>
      <w:r w:rsidR="00F37F91">
        <w:rPr>
          <w:szCs w:val="24"/>
        </w:rPr>
        <w:t>им.Тюрюханова</w:t>
      </w:r>
      <w:proofErr w:type="spellEnd"/>
      <w:r w:rsidR="00F37F91">
        <w:rPr>
          <w:szCs w:val="24"/>
        </w:rPr>
        <w:t xml:space="preserve"> Ю.Ф</w:t>
      </w:r>
      <w:r w:rsidR="002661EB" w:rsidRPr="002661EB">
        <w:rPr>
          <w:szCs w:val="24"/>
        </w:rPr>
        <w:t>»</w:t>
      </w:r>
      <w:r>
        <w:t xml:space="preserve"> на здоровые и безопасные условия труда, внедрение современных средств безопасности труда, предупреждающих производственный травматизм и возникновение профессиональных заболеваний работников (ст. 219 ТК РФ). </w:t>
      </w:r>
    </w:p>
    <w:p w:rsidR="00A027B2" w:rsidRDefault="00C60DFC">
      <w:pPr>
        <w:numPr>
          <w:ilvl w:val="1"/>
          <w:numId w:val="18"/>
        </w:numPr>
        <w:ind w:right="832"/>
      </w:pPr>
      <w:r>
        <w:t xml:space="preserve">Проводить со всеми поступающими на работу, а также переведенными на другую работу работниками </w:t>
      </w:r>
      <w:r w:rsidR="002661EB" w:rsidRPr="002661EB">
        <w:rPr>
          <w:szCs w:val="24"/>
        </w:rPr>
        <w:t>МАУ «Каменская спортивная школа</w:t>
      </w:r>
      <w:r w:rsidR="00F37F91" w:rsidRPr="00F37F91">
        <w:rPr>
          <w:szCs w:val="24"/>
        </w:rPr>
        <w:t xml:space="preserve"> </w:t>
      </w:r>
      <w:proofErr w:type="spellStart"/>
      <w:r w:rsidR="00F37F91">
        <w:rPr>
          <w:szCs w:val="24"/>
        </w:rPr>
        <w:t>им.Тюрюханова</w:t>
      </w:r>
      <w:proofErr w:type="spellEnd"/>
      <w:r w:rsidR="00F37F91">
        <w:rPr>
          <w:szCs w:val="24"/>
        </w:rPr>
        <w:t xml:space="preserve"> Ю.Ф</w:t>
      </w:r>
      <w:r w:rsidR="002661EB" w:rsidRPr="002661EB">
        <w:rPr>
          <w:szCs w:val="24"/>
        </w:rPr>
        <w:t>»</w:t>
      </w:r>
      <w:r>
        <w:t xml:space="preserve"> обучение и инструктаж по охране труда, сохранности жизни и здоровья детей, безопасным методам и приемам выполнения работ, оказанию первой медицинской помощи пострадавшим. </w:t>
      </w:r>
    </w:p>
    <w:p w:rsidR="00A027B2" w:rsidRDefault="00C60DFC">
      <w:pPr>
        <w:numPr>
          <w:ilvl w:val="1"/>
          <w:numId w:val="18"/>
        </w:numPr>
        <w:ind w:right="832"/>
      </w:pPr>
      <w:r>
        <w:t xml:space="preserve">Обеспечить наличие нормативных и справочных материалов по охране труда, правил, инструкций, журналов инструктажа и других материалов за счет учреждения.  </w:t>
      </w:r>
    </w:p>
    <w:p w:rsidR="00A027B2" w:rsidRDefault="00C60DFC">
      <w:pPr>
        <w:numPr>
          <w:ilvl w:val="1"/>
          <w:numId w:val="18"/>
        </w:numPr>
        <w:ind w:right="832"/>
      </w:pPr>
      <w:r>
        <w:t xml:space="preserve">Сохранять место работы (должность) и средний заработок за работником </w:t>
      </w:r>
      <w:r w:rsidR="002661EB" w:rsidRPr="002661EB">
        <w:rPr>
          <w:szCs w:val="24"/>
        </w:rPr>
        <w:t>МАУ «Каменская спортивная школа</w:t>
      </w:r>
      <w:r w:rsidR="00F37F91" w:rsidRPr="00F37F91">
        <w:rPr>
          <w:szCs w:val="24"/>
        </w:rPr>
        <w:t xml:space="preserve"> </w:t>
      </w:r>
      <w:proofErr w:type="spellStart"/>
      <w:r w:rsidR="00F37F91">
        <w:rPr>
          <w:szCs w:val="24"/>
        </w:rPr>
        <w:t>им.Тюрюханова</w:t>
      </w:r>
      <w:proofErr w:type="spellEnd"/>
      <w:r w:rsidR="00F37F91">
        <w:rPr>
          <w:szCs w:val="24"/>
        </w:rPr>
        <w:t xml:space="preserve"> Ю.Ф</w:t>
      </w:r>
      <w:r w:rsidR="002661EB" w:rsidRPr="002661EB">
        <w:rPr>
          <w:szCs w:val="24"/>
        </w:rPr>
        <w:t>»</w:t>
      </w:r>
      <w:r>
        <w:t xml:space="preserve"> на время приостановления работ органами государственного надзора и контроля за соблюдением </w:t>
      </w:r>
      <w:r w:rsidR="002661EB">
        <w:t>трудового законодательства</w:t>
      </w:r>
      <w:r>
        <w:t xml:space="preserve"> вследствие нарушения требований охраны труда не по вине работника (ст. 220 ТК РФ). </w:t>
      </w:r>
    </w:p>
    <w:p w:rsidR="00A027B2" w:rsidRDefault="00C60DFC">
      <w:pPr>
        <w:numPr>
          <w:ilvl w:val="1"/>
          <w:numId w:val="18"/>
        </w:numPr>
        <w:ind w:right="832"/>
      </w:pPr>
      <w:r>
        <w:t xml:space="preserve">Проводить своевременное расследование несчастных случаев на производстве в соответствии с действующим законодательством и вести их учет. </w:t>
      </w:r>
    </w:p>
    <w:p w:rsidR="00A027B2" w:rsidRDefault="00C60DFC">
      <w:pPr>
        <w:numPr>
          <w:ilvl w:val="1"/>
          <w:numId w:val="18"/>
        </w:numPr>
        <w:ind w:right="832"/>
      </w:pPr>
      <w:r>
        <w:t xml:space="preserve">Разработать и утвердить инструкции по охране труда на каждое рабочее место с учетом мнения профкома (ст. 212 ТК РФ). </w:t>
      </w:r>
    </w:p>
    <w:p w:rsidR="00A027B2" w:rsidRDefault="00C60DFC">
      <w:pPr>
        <w:numPr>
          <w:ilvl w:val="1"/>
          <w:numId w:val="18"/>
        </w:numPr>
        <w:ind w:right="832"/>
      </w:pPr>
      <w:r>
        <w:t xml:space="preserve">Обеспечивать соблюдение работниками требований, правил и инструкций по </w:t>
      </w:r>
      <w:r>
        <w:rPr>
          <w:sz w:val="20"/>
        </w:rPr>
        <w:t>ОТ.</w:t>
      </w:r>
      <w:r>
        <w:t xml:space="preserve"> </w:t>
      </w:r>
    </w:p>
    <w:p w:rsidR="00A027B2" w:rsidRDefault="00C60DFC">
      <w:pPr>
        <w:numPr>
          <w:ilvl w:val="1"/>
          <w:numId w:val="18"/>
        </w:numPr>
        <w:ind w:right="832"/>
      </w:pPr>
      <w:r>
        <w:t>Создать в</w:t>
      </w:r>
      <w:r>
        <w:rPr>
          <w:sz w:val="20"/>
        </w:rPr>
        <w:t xml:space="preserve"> </w:t>
      </w:r>
      <w:r w:rsidR="0013504D" w:rsidRPr="0013504D">
        <w:rPr>
          <w:szCs w:val="24"/>
        </w:rPr>
        <w:t>МАУ «Каменская спортивная школа</w:t>
      </w:r>
      <w:r w:rsidR="00F37F91" w:rsidRPr="00F37F91">
        <w:rPr>
          <w:szCs w:val="24"/>
        </w:rPr>
        <w:t xml:space="preserve"> </w:t>
      </w:r>
      <w:proofErr w:type="spellStart"/>
      <w:r w:rsidR="00F37F91">
        <w:rPr>
          <w:szCs w:val="24"/>
        </w:rPr>
        <w:t>им.Тюрюханова</w:t>
      </w:r>
      <w:proofErr w:type="spellEnd"/>
      <w:r w:rsidR="00F37F91">
        <w:rPr>
          <w:szCs w:val="24"/>
        </w:rPr>
        <w:t xml:space="preserve"> Ю.Ф</w:t>
      </w:r>
      <w:r w:rsidR="0013504D" w:rsidRPr="0013504D">
        <w:rPr>
          <w:szCs w:val="24"/>
        </w:rPr>
        <w:t>»</w:t>
      </w:r>
      <w:r>
        <w:t xml:space="preserve"> «Комиссию по охране труда» (приложение № 2). </w:t>
      </w:r>
    </w:p>
    <w:p w:rsidR="00A027B2" w:rsidRDefault="00C60DFC">
      <w:pPr>
        <w:ind w:left="-15" w:right="832"/>
      </w:pPr>
      <w:r>
        <w:lastRenderedPageBreak/>
        <w:t xml:space="preserve">Для   выполнения функциональных обязанностей работникам комиссии по охране труда предоставляются следующие права: </w:t>
      </w:r>
    </w:p>
    <w:p w:rsidR="00A027B2" w:rsidRDefault="00C60DFC">
      <w:pPr>
        <w:numPr>
          <w:ilvl w:val="2"/>
          <w:numId w:val="18"/>
        </w:numPr>
        <w:ind w:right="832"/>
      </w:pPr>
      <w:r>
        <w:t>Проверять состояние условий охраны труда в</w:t>
      </w:r>
      <w:r w:rsidR="0013504D">
        <w:t xml:space="preserve"> СШ</w:t>
      </w:r>
      <w:r>
        <w:t xml:space="preserve"> и предъявлять должностным лицам и другим ответственным   работникам   представления   установленной   формы. </w:t>
      </w:r>
    </w:p>
    <w:p w:rsidR="00A027B2" w:rsidRDefault="00C60DFC">
      <w:pPr>
        <w:numPr>
          <w:ilvl w:val="2"/>
          <w:numId w:val="18"/>
        </w:numPr>
        <w:ind w:right="832"/>
      </w:pPr>
      <w:r>
        <w:t xml:space="preserve">Не допускать эксплуатацию оборудования, проведение работ и учебного процесса на местах, где выявлены нарушения нормативных правовых актов по охране труда, создающие угрозу жизни и здоровью сотрудникам и учащимся, с последующим уведомлением руководителя учреждения. </w:t>
      </w:r>
    </w:p>
    <w:p w:rsidR="00A027B2" w:rsidRDefault="00C60DFC">
      <w:pPr>
        <w:numPr>
          <w:ilvl w:val="2"/>
          <w:numId w:val="18"/>
        </w:numPr>
        <w:ind w:right="832"/>
      </w:pPr>
      <w:r>
        <w:t xml:space="preserve">Запрашивать и получать от руководителя школы материалы по вопросам охраны труда, требовать письменных объяснений от лиц, допустивших нарушения нормативных правовых актов по охране труда, правил техники безопасности. </w:t>
      </w:r>
    </w:p>
    <w:p w:rsidR="00A027B2" w:rsidRDefault="00C60DFC">
      <w:pPr>
        <w:numPr>
          <w:ilvl w:val="2"/>
          <w:numId w:val="18"/>
        </w:numPr>
        <w:ind w:right="832"/>
      </w:pPr>
      <w:r>
        <w:t>Вноси</w:t>
      </w:r>
      <w:r w:rsidR="0013504D">
        <w:t>ть предложения руководителю СШ</w:t>
      </w:r>
      <w:r>
        <w:t xml:space="preserve"> об отстранении от работы лиц, не прошедших в установленном порядке инструктаж, обучение и проверку знаний по охране труда, медосмотр или грубо нарушающих правила, нормы и инструкции по охране труда. </w:t>
      </w:r>
    </w:p>
    <w:p w:rsidR="00A027B2" w:rsidRDefault="00C60DFC">
      <w:pPr>
        <w:numPr>
          <w:ilvl w:val="2"/>
          <w:numId w:val="18"/>
        </w:numPr>
        <w:ind w:right="832"/>
      </w:pPr>
      <w:r>
        <w:t xml:space="preserve">Принимать участие в рассмотрении и обсуждении состояния охраны труда в школе на тренерских советах, собраниях трудового коллектива, заседаниях профсоюзного комитета. </w:t>
      </w:r>
    </w:p>
    <w:p w:rsidR="00A027B2" w:rsidRDefault="00C60DFC">
      <w:pPr>
        <w:numPr>
          <w:ilvl w:val="2"/>
          <w:numId w:val="18"/>
        </w:numPr>
        <w:ind w:right="832"/>
      </w:pPr>
      <w:r>
        <w:t>Вносить руководителю</w:t>
      </w:r>
      <w:r w:rsidR="0013504D">
        <w:t xml:space="preserve"> СШ</w:t>
      </w:r>
      <w:r>
        <w:t xml:space="preserve"> предложения о поощрении отдельных работников за активную работу по созданию безопасных условий труда и тренировочного процесса, а также о привлечении в установленном порядке к дисциплинарной, материальной и уголовной ответственности виновных в нарушении законодательных и иных нормативных правовых актов по охране труда. </w:t>
      </w:r>
    </w:p>
    <w:p w:rsidR="00A027B2" w:rsidRDefault="00C60DFC">
      <w:pPr>
        <w:numPr>
          <w:ilvl w:val="1"/>
          <w:numId w:val="18"/>
        </w:numPr>
        <w:ind w:right="832"/>
      </w:pPr>
      <w:r>
        <w:t>Создать в</w:t>
      </w:r>
      <w:r>
        <w:rPr>
          <w:sz w:val="20"/>
        </w:rPr>
        <w:t xml:space="preserve"> </w:t>
      </w:r>
      <w:r w:rsidR="0013504D" w:rsidRPr="0013504D">
        <w:rPr>
          <w:szCs w:val="24"/>
        </w:rPr>
        <w:t>МАУ «Каменская спортивная школа</w:t>
      </w:r>
      <w:r w:rsidR="00F37F91" w:rsidRPr="00F37F91">
        <w:rPr>
          <w:szCs w:val="24"/>
        </w:rPr>
        <w:t xml:space="preserve"> </w:t>
      </w:r>
      <w:proofErr w:type="spellStart"/>
      <w:r w:rsidR="00F37F91">
        <w:rPr>
          <w:szCs w:val="24"/>
        </w:rPr>
        <w:t>им.Тюрюханова</w:t>
      </w:r>
      <w:proofErr w:type="spellEnd"/>
      <w:r w:rsidR="00F37F91">
        <w:rPr>
          <w:szCs w:val="24"/>
        </w:rPr>
        <w:t xml:space="preserve"> Ю.Ф</w:t>
      </w:r>
      <w:r w:rsidR="0013504D" w:rsidRPr="0013504D">
        <w:rPr>
          <w:szCs w:val="24"/>
        </w:rPr>
        <w:t>»</w:t>
      </w:r>
      <w:r>
        <w:t xml:space="preserve"> комиссию по охране труда, в состав которой на паритетной основе должны входить члены профсоюза. </w:t>
      </w:r>
    </w:p>
    <w:p w:rsidR="00A027B2" w:rsidRDefault="00C60DFC">
      <w:pPr>
        <w:numPr>
          <w:ilvl w:val="1"/>
          <w:numId w:val="18"/>
        </w:numPr>
        <w:ind w:right="832"/>
      </w:pPr>
      <w:r>
        <w:t xml:space="preserve">Осуществлять совместно с профкомом контроль за состоянием условий и охраны труда, выполнением соглашения по охране труда. </w:t>
      </w:r>
    </w:p>
    <w:p w:rsidR="00A027B2" w:rsidRDefault="00C60DFC">
      <w:pPr>
        <w:numPr>
          <w:ilvl w:val="1"/>
          <w:numId w:val="18"/>
        </w:numPr>
        <w:ind w:right="832"/>
      </w:pPr>
      <w:r>
        <w:t xml:space="preserve">Оказывать содействие техническим инспекторам по охране труда, членам комиссий по охране труда, уполномоченным (доверенным лицам) по охране труда в проведении контроля за состоянием охраны труда в </w:t>
      </w:r>
      <w:r w:rsidR="0013504D" w:rsidRPr="0013504D">
        <w:rPr>
          <w:szCs w:val="24"/>
        </w:rPr>
        <w:t>МАУ «Каменская спортивная школа</w:t>
      </w:r>
      <w:r w:rsidR="00F37F91" w:rsidRPr="00F37F91">
        <w:rPr>
          <w:szCs w:val="24"/>
        </w:rPr>
        <w:t xml:space="preserve"> </w:t>
      </w:r>
      <w:proofErr w:type="spellStart"/>
      <w:r w:rsidR="00F37F91">
        <w:rPr>
          <w:szCs w:val="24"/>
        </w:rPr>
        <w:t>им.Тюрюханова</w:t>
      </w:r>
      <w:proofErr w:type="spellEnd"/>
      <w:r w:rsidR="00F37F91">
        <w:rPr>
          <w:szCs w:val="24"/>
        </w:rPr>
        <w:t xml:space="preserve"> Ю.Ф</w:t>
      </w:r>
      <w:r w:rsidR="0013504D" w:rsidRPr="0013504D">
        <w:rPr>
          <w:szCs w:val="24"/>
        </w:rPr>
        <w:t>»</w:t>
      </w:r>
      <w:r>
        <w:rPr>
          <w:sz w:val="20"/>
        </w:rPr>
        <w:t>.</w:t>
      </w:r>
      <w:r>
        <w:t xml:space="preserve"> В случае выявления ими нарушения прав работников на здоровье и безопасные условия труда принимать меры к их устранению.  </w:t>
      </w:r>
    </w:p>
    <w:p w:rsidR="00A027B2" w:rsidRDefault="00C60DFC">
      <w:pPr>
        <w:numPr>
          <w:ilvl w:val="1"/>
          <w:numId w:val="18"/>
        </w:numPr>
        <w:ind w:right="832"/>
      </w:pPr>
      <w:r>
        <w:t xml:space="preserve">Работник обязан: </w:t>
      </w:r>
    </w:p>
    <w:p w:rsidR="00A027B2" w:rsidRDefault="00C60DFC">
      <w:pPr>
        <w:numPr>
          <w:ilvl w:val="0"/>
          <w:numId w:val="19"/>
        </w:numPr>
        <w:ind w:right="832" w:firstLine="0"/>
      </w:pPr>
      <w:r>
        <w:t xml:space="preserve">соблюдать требования охраны труда; </w:t>
      </w:r>
    </w:p>
    <w:p w:rsidR="00A027B2" w:rsidRDefault="00C60DFC">
      <w:pPr>
        <w:numPr>
          <w:ilvl w:val="0"/>
          <w:numId w:val="19"/>
        </w:numPr>
        <w:ind w:right="832" w:firstLine="0"/>
      </w:pPr>
      <w:r>
        <w:t xml:space="preserve">правильно применять средства индивидуальной и коллективной защиты; </w:t>
      </w:r>
    </w:p>
    <w:p w:rsidR="00A027B2" w:rsidRDefault="00C60DFC">
      <w:pPr>
        <w:numPr>
          <w:ilvl w:val="0"/>
          <w:numId w:val="19"/>
        </w:numPr>
        <w:ind w:right="832" w:firstLine="0"/>
      </w:pPr>
      <w:r>
        <w:t xml:space="preserve">проходить обучение безопасным методам и </w:t>
      </w:r>
      <w:r w:rsidR="0013504D">
        <w:t>приемам выполнения работ,</w:t>
      </w:r>
      <w:r>
        <w:t xml:space="preserve"> и оказанию первой помощи, пострадавшим на производстве, инструктаж по охране труда, стажировку на рабочем месте, проверку знаний требований охраны труда; </w:t>
      </w:r>
    </w:p>
    <w:p w:rsidR="00A027B2" w:rsidRDefault="00C60DFC">
      <w:pPr>
        <w:numPr>
          <w:ilvl w:val="0"/>
          <w:numId w:val="19"/>
        </w:numPr>
        <w:spacing w:after="0" w:line="238" w:lineRule="auto"/>
        <w:ind w:right="832" w:firstLine="0"/>
      </w:pPr>
      <w:r>
        <w:t xml:space="preserve">немедленно извещать своего непосредственного или вышестоящего руководителя о любой ситуации, угрожающей жизни и здоровью людей, о каждом несчастном случае, происшедшем на производстве, или об ухудшении состояния своего здоровья, в том числе о проявлении признаков острого профессионального заболевания (отравления); </w:t>
      </w:r>
    </w:p>
    <w:p w:rsidR="00A027B2" w:rsidRDefault="00C60DFC">
      <w:pPr>
        <w:numPr>
          <w:ilvl w:val="0"/>
          <w:numId w:val="19"/>
        </w:numPr>
        <w:ind w:right="832" w:firstLine="0"/>
      </w:pPr>
      <w:r>
        <w:t xml:space="preserve">проходить обязательные предварительные (при поступлении на работу) и периодические (в течение трудовой деятельности) медицинские осмотры (обследования), а </w:t>
      </w:r>
      <w:r>
        <w:lastRenderedPageBreak/>
        <w:t xml:space="preserve">также - проходить внеочередные медицинские осмотры (обследования) по направлению работодателя в случаях, предусмотренных ТК РФ (ст.214 ТК РФ) и иными федеральными законами. </w:t>
      </w:r>
    </w:p>
    <w:p w:rsidR="00A027B2" w:rsidRDefault="00C60DFC">
      <w:pPr>
        <w:spacing w:after="0" w:line="259" w:lineRule="auto"/>
        <w:ind w:right="0" w:firstLine="0"/>
        <w:jc w:val="left"/>
      </w:pPr>
      <w:r>
        <w:t xml:space="preserve"> </w:t>
      </w:r>
    </w:p>
    <w:p w:rsidR="00A027B2" w:rsidRDefault="00C60DFC">
      <w:pPr>
        <w:spacing w:after="0" w:line="259" w:lineRule="auto"/>
        <w:ind w:right="0" w:firstLine="0"/>
        <w:jc w:val="left"/>
      </w:pPr>
      <w:r>
        <w:t xml:space="preserve"> </w:t>
      </w:r>
    </w:p>
    <w:p w:rsidR="0074261E" w:rsidRDefault="0074261E">
      <w:pPr>
        <w:spacing w:after="0" w:line="259" w:lineRule="auto"/>
        <w:ind w:right="0" w:firstLine="0"/>
        <w:jc w:val="left"/>
      </w:pPr>
    </w:p>
    <w:p w:rsidR="00A027B2" w:rsidRDefault="00C60DFC">
      <w:pPr>
        <w:pStyle w:val="1"/>
        <w:spacing w:after="7"/>
        <w:ind w:left="2201" w:right="0"/>
        <w:jc w:val="left"/>
      </w:pPr>
      <w:r>
        <w:t xml:space="preserve">11. ГАРАНТИИ ПРОФСОЮЗНОЙ ДЕЯТЕЛЬНОСТИ </w:t>
      </w:r>
    </w:p>
    <w:p w:rsidR="00A027B2" w:rsidRDefault="00C60DFC">
      <w:pPr>
        <w:spacing w:after="0" w:line="259" w:lineRule="auto"/>
        <w:ind w:left="708" w:right="0" w:firstLine="0"/>
        <w:jc w:val="left"/>
      </w:pPr>
      <w:r>
        <w:t xml:space="preserve"> </w:t>
      </w:r>
    </w:p>
    <w:p w:rsidR="00A027B2" w:rsidRDefault="00C60DFC">
      <w:pPr>
        <w:numPr>
          <w:ilvl w:val="0"/>
          <w:numId w:val="20"/>
        </w:numPr>
        <w:ind w:right="832" w:hanging="420"/>
      </w:pPr>
      <w:r>
        <w:t xml:space="preserve">Стороны договорились о том, что: </w:t>
      </w:r>
    </w:p>
    <w:p w:rsidR="00A027B2" w:rsidRDefault="00C60DFC">
      <w:pPr>
        <w:numPr>
          <w:ilvl w:val="1"/>
          <w:numId w:val="20"/>
        </w:numPr>
        <w:ind w:right="832"/>
      </w:pPr>
      <w:r>
        <w:t xml:space="preserve">Не допускается ограничение гарантированных законом социально-трудовых и иных прав и свобод, принуждение, увольнение или иная форма воздействия в отношении любого работника в связи с его членством в профсоюзе или профсоюзной деятельностью. </w:t>
      </w:r>
    </w:p>
    <w:p w:rsidR="00A027B2" w:rsidRDefault="00C60DFC">
      <w:pPr>
        <w:numPr>
          <w:ilvl w:val="1"/>
          <w:numId w:val="20"/>
        </w:numPr>
        <w:ind w:right="832"/>
      </w:pPr>
      <w:r>
        <w:t xml:space="preserve">Профком осуществляет в установленном порядке контроль за соблюдением трудового законодательства и иных нормативных правовых актов, содержащих нормы трудового права (ст.370 ТК РФ). </w:t>
      </w:r>
    </w:p>
    <w:p w:rsidR="00A027B2" w:rsidRDefault="00C60DFC">
      <w:pPr>
        <w:numPr>
          <w:ilvl w:val="1"/>
          <w:numId w:val="20"/>
        </w:numPr>
        <w:ind w:right="832"/>
      </w:pPr>
      <w:r>
        <w:t xml:space="preserve">Работодатель принимает решения с учетом мнения профкома в случаях, предусмотренных законодательством и настоящим коллективным договором. </w:t>
      </w:r>
    </w:p>
    <w:p w:rsidR="00A027B2" w:rsidRDefault="00C60DFC">
      <w:pPr>
        <w:numPr>
          <w:ilvl w:val="1"/>
          <w:numId w:val="20"/>
        </w:numPr>
        <w:ind w:right="832"/>
      </w:pPr>
      <w:r>
        <w:t xml:space="preserve">Увольнение работника, являющегося членом профсоюза, по пунктам 2,3 и 5 ст.81 ТК РФ производится с учетом мнения профкома.      </w:t>
      </w:r>
    </w:p>
    <w:p w:rsidR="00A027B2" w:rsidRDefault="00C60DFC">
      <w:pPr>
        <w:numPr>
          <w:ilvl w:val="1"/>
          <w:numId w:val="20"/>
        </w:numPr>
        <w:ind w:right="832"/>
      </w:pPr>
      <w:r>
        <w:t xml:space="preserve">Работодатель обязан предоставить профкому безвозмездно помещение для проведения собраний, заседаний, хранения документации, проведения оздоровительной, культурно – массовой работы, возможность размещения информации в доступном для работников месте, право пользоваться средствами связи, оргтехникой, транспортом (ст.377 ТК РФ). </w:t>
      </w:r>
    </w:p>
    <w:p w:rsidR="00A027B2" w:rsidRDefault="00C60DFC">
      <w:pPr>
        <w:numPr>
          <w:ilvl w:val="1"/>
          <w:numId w:val="20"/>
        </w:numPr>
        <w:ind w:right="832"/>
      </w:pPr>
      <w:r>
        <w:t xml:space="preserve">Работодатель обеспечивает ежемесячное бесплатное перечисление на счет профсоюзной организации членских профсоюзных взносов из заработной платы работников, являющихся членами профсоюза, при наличии их письменного заявления. </w:t>
      </w:r>
    </w:p>
    <w:p w:rsidR="00A027B2" w:rsidRDefault="00C60DFC">
      <w:pPr>
        <w:ind w:left="-15" w:right="832"/>
      </w:pPr>
      <w:r>
        <w:t xml:space="preserve"> В случае если работник уполномочил профком представлять его интересы во взаимоотношениях с работодателем, то на основании его письменного заявления работодатель ежемесячно перечисляет на счет первичной профсоюзной организации денежные средства из заработной платы работника (ст.30, 377 ТК РФ). </w:t>
      </w:r>
    </w:p>
    <w:p w:rsidR="00A027B2" w:rsidRDefault="00C60DFC">
      <w:pPr>
        <w:spacing w:after="90"/>
        <w:ind w:left="-15" w:right="832"/>
      </w:pPr>
      <w:r>
        <w:t xml:space="preserve"> Членские профсоюзные взносы перечисляются на счет первичной профсоюзной организации в день выплаты заработной платы. Задержка перечисления средств не допускается. </w:t>
      </w:r>
    </w:p>
    <w:p w:rsidR="00A027B2" w:rsidRDefault="00C60DFC">
      <w:pPr>
        <w:numPr>
          <w:ilvl w:val="1"/>
          <w:numId w:val="20"/>
        </w:numPr>
        <w:spacing w:after="90"/>
        <w:ind w:right="832"/>
      </w:pPr>
      <w:r>
        <w:t xml:space="preserve">Работодатель перечисляет профсоюзу средства на проведение </w:t>
      </w:r>
      <w:proofErr w:type="spellStart"/>
      <w:r>
        <w:t>социальнокультурной</w:t>
      </w:r>
      <w:proofErr w:type="spellEnd"/>
      <w:r>
        <w:t xml:space="preserve"> и иной массовой работы в размерах, предусмотренных в коллективных договорах, но не менее 0,15 процента от фонда оплаты труда. </w:t>
      </w:r>
    </w:p>
    <w:p w:rsidR="00A027B2" w:rsidRDefault="00C60DFC">
      <w:pPr>
        <w:numPr>
          <w:ilvl w:val="1"/>
          <w:numId w:val="20"/>
        </w:numPr>
        <w:ind w:right="832"/>
      </w:pPr>
      <w:r>
        <w:t xml:space="preserve">Работодатель обеспечивает предоставление гарантий работникам, занимающимся профсоюзной деятельностью, в порядке, предусмотренном законодательством и настоящим коллективным договором. </w:t>
      </w:r>
    </w:p>
    <w:p w:rsidR="00A027B2" w:rsidRDefault="00C60DFC">
      <w:pPr>
        <w:ind w:left="-15" w:right="832"/>
      </w:pPr>
      <w:r>
        <w:t xml:space="preserve">При наличии экономии заработной платы в </w:t>
      </w:r>
      <w:r w:rsidR="0074261E" w:rsidRPr="0074261E">
        <w:rPr>
          <w:szCs w:val="24"/>
        </w:rPr>
        <w:t>МАУ «Каменская СШ</w:t>
      </w:r>
      <w:r w:rsidR="00F37F91" w:rsidRPr="00F37F91">
        <w:rPr>
          <w:szCs w:val="24"/>
        </w:rPr>
        <w:t xml:space="preserve"> </w:t>
      </w:r>
      <w:proofErr w:type="spellStart"/>
      <w:r w:rsidR="00F37F91">
        <w:rPr>
          <w:szCs w:val="24"/>
        </w:rPr>
        <w:t>им.Тюрюханова</w:t>
      </w:r>
      <w:proofErr w:type="spellEnd"/>
      <w:r w:rsidR="00F37F91">
        <w:rPr>
          <w:szCs w:val="24"/>
        </w:rPr>
        <w:t xml:space="preserve"> Ю.Ф</w:t>
      </w:r>
      <w:r w:rsidR="0074261E" w:rsidRPr="0074261E">
        <w:rPr>
          <w:szCs w:val="24"/>
        </w:rPr>
        <w:t>»</w:t>
      </w:r>
      <w:r>
        <w:t xml:space="preserve"> работодатель: </w:t>
      </w:r>
    </w:p>
    <w:p w:rsidR="00A027B2" w:rsidRDefault="00C60DFC">
      <w:pPr>
        <w:numPr>
          <w:ilvl w:val="2"/>
          <w:numId w:val="20"/>
        </w:numPr>
        <w:ind w:right="832"/>
      </w:pPr>
      <w:r>
        <w:t>Оплачивает дополнительный труд неосвобожденного выборного председателя первичной профсоюзной организации в размере не менее 50% от основного оклада работника путем установления последнему перс</w:t>
      </w:r>
      <w:r w:rsidR="0074261E">
        <w:t>ональной надбавки к окладу за «</w:t>
      </w:r>
      <w:r>
        <w:t xml:space="preserve">Дополнительный труд </w:t>
      </w:r>
      <w:r>
        <w:lastRenderedPageBreak/>
        <w:t xml:space="preserve">по руководству выборным органом первичной профсоюзной организации» (ст.377 ТК РФ). </w:t>
      </w:r>
    </w:p>
    <w:p w:rsidR="00A027B2" w:rsidRDefault="00C60DFC">
      <w:pPr>
        <w:numPr>
          <w:ilvl w:val="2"/>
          <w:numId w:val="20"/>
        </w:numPr>
        <w:ind w:right="832"/>
      </w:pPr>
      <w:r>
        <w:t xml:space="preserve">Устанавливает персональную надбавку председателю профсоюзного комитета за увеличение объема работ по руководству первичной профсоюзной организацией при условии, что численность членов профсоюзной организации превышает половину штатной численности работников организации. </w:t>
      </w:r>
    </w:p>
    <w:p w:rsidR="00A027B2" w:rsidRDefault="00C60DFC">
      <w:pPr>
        <w:ind w:left="-15" w:right="832"/>
      </w:pPr>
      <w:r>
        <w:t xml:space="preserve">Председатель, его заместитель и члены профкома могут быть уволены по инициативе работодателя в соответствии с п. 2,3 и 5 ст. 81 ТК РФ, с соблюдением общего порядка увольнения и только с предварительного согласия вышестоящего выборного профсоюзного органа (ст. 374, 376 ТК РФ).  </w:t>
      </w:r>
    </w:p>
    <w:p w:rsidR="00A027B2" w:rsidRDefault="00C60DFC">
      <w:pPr>
        <w:numPr>
          <w:ilvl w:val="1"/>
          <w:numId w:val="20"/>
        </w:numPr>
        <w:ind w:right="832"/>
      </w:pPr>
      <w:r>
        <w:t xml:space="preserve">Работодатель предусматривает в соглашениях и коллективном </w:t>
      </w:r>
      <w:r w:rsidR="0074261E">
        <w:t>договоре выделение</w:t>
      </w:r>
      <w:r>
        <w:t xml:space="preserve"> средств на оплату труда освобожденным работникам профсоюзных организаций, а </w:t>
      </w:r>
      <w:r w:rsidR="0074261E">
        <w:t>также</w:t>
      </w:r>
      <w:r>
        <w:t xml:space="preserve"> обеспечивает неосвобожденным работникам профсоюзных организаций всех уровней время для выполнения ими общественных обязанностей с сохранением среднего заработка. </w:t>
      </w:r>
    </w:p>
    <w:p w:rsidR="00A027B2" w:rsidRPr="0074261E" w:rsidRDefault="00C60DFC">
      <w:pPr>
        <w:numPr>
          <w:ilvl w:val="1"/>
          <w:numId w:val="21"/>
        </w:numPr>
        <w:ind w:right="832"/>
        <w:rPr>
          <w:szCs w:val="24"/>
        </w:rPr>
      </w:pPr>
      <w:r>
        <w:t xml:space="preserve">Работодатель предоставляет профкому необходимую информацию по любым вопросам труда и социально–экономического развития </w:t>
      </w:r>
      <w:r w:rsidR="0074261E" w:rsidRPr="0074261E">
        <w:rPr>
          <w:szCs w:val="24"/>
        </w:rPr>
        <w:t>МАУ «Каменская СШ</w:t>
      </w:r>
      <w:r w:rsidR="00F37F91" w:rsidRPr="00F37F91">
        <w:rPr>
          <w:szCs w:val="24"/>
        </w:rPr>
        <w:t xml:space="preserve"> </w:t>
      </w:r>
      <w:proofErr w:type="spellStart"/>
      <w:r w:rsidR="00F37F91">
        <w:rPr>
          <w:szCs w:val="24"/>
        </w:rPr>
        <w:t>им.Тюрюханова</w:t>
      </w:r>
      <w:proofErr w:type="spellEnd"/>
      <w:r w:rsidR="00F37F91">
        <w:rPr>
          <w:szCs w:val="24"/>
        </w:rPr>
        <w:t xml:space="preserve"> Ю.Ф</w:t>
      </w:r>
      <w:r w:rsidR="0074261E" w:rsidRPr="0074261E">
        <w:rPr>
          <w:szCs w:val="24"/>
        </w:rPr>
        <w:t>»</w:t>
      </w:r>
    </w:p>
    <w:p w:rsidR="00A027B2" w:rsidRDefault="00C60DFC">
      <w:pPr>
        <w:numPr>
          <w:ilvl w:val="1"/>
          <w:numId w:val="21"/>
        </w:numPr>
        <w:ind w:right="832"/>
      </w:pPr>
      <w:r>
        <w:t xml:space="preserve">Члены профкома включаются в состав комиссии </w:t>
      </w:r>
      <w:r w:rsidR="0074261E" w:rsidRPr="0074261E">
        <w:rPr>
          <w:szCs w:val="24"/>
        </w:rPr>
        <w:t>МАУ «Каменская СШ</w:t>
      </w:r>
      <w:r w:rsidR="00F37F91" w:rsidRPr="00F37F91">
        <w:rPr>
          <w:szCs w:val="24"/>
        </w:rPr>
        <w:t xml:space="preserve"> </w:t>
      </w:r>
      <w:proofErr w:type="spellStart"/>
      <w:r w:rsidR="00F37F91">
        <w:rPr>
          <w:szCs w:val="24"/>
        </w:rPr>
        <w:t>им.Тюрюханова</w:t>
      </w:r>
      <w:proofErr w:type="spellEnd"/>
      <w:r w:rsidR="00F37F91">
        <w:rPr>
          <w:szCs w:val="24"/>
        </w:rPr>
        <w:t xml:space="preserve"> Ю.Ф</w:t>
      </w:r>
      <w:r w:rsidR="0074261E" w:rsidRPr="0074261E">
        <w:rPr>
          <w:szCs w:val="24"/>
        </w:rPr>
        <w:t>»</w:t>
      </w:r>
      <w:r>
        <w:t xml:space="preserve"> по тарификации, аттестации тренеров, аттестации рабочих мест, охране труда, социальному страхованию и других. </w:t>
      </w:r>
    </w:p>
    <w:p w:rsidR="00A027B2" w:rsidRDefault="00C60DFC">
      <w:pPr>
        <w:numPr>
          <w:ilvl w:val="1"/>
          <w:numId w:val="21"/>
        </w:numPr>
        <w:ind w:right="832"/>
      </w:pPr>
      <w:r>
        <w:t xml:space="preserve">Работодатель с учетом мнения профкома рассматривает следующие </w:t>
      </w:r>
      <w:r w:rsidR="00192E37">
        <w:t>вопросы: -</w:t>
      </w:r>
      <w:r>
        <w:t xml:space="preserve"> расторжение трудового договора с работниками, являющимися членами профсоюза, по инициативе работодателя (ст. 81,374,376 ТК РФ</w:t>
      </w:r>
      <w:r w:rsidR="0074261E">
        <w:t>); -</w:t>
      </w:r>
      <w:r>
        <w:t xml:space="preserve">   привлечение к сверхурочным работам (ст.99 ТК РФ); </w:t>
      </w:r>
    </w:p>
    <w:p w:rsidR="00A027B2" w:rsidRDefault="00C60DFC">
      <w:pPr>
        <w:numPr>
          <w:ilvl w:val="0"/>
          <w:numId w:val="22"/>
        </w:numPr>
        <w:ind w:right="832"/>
      </w:pPr>
      <w:r>
        <w:t xml:space="preserve">разделение рабочего времени на части (ст.105 ТК РФ); </w:t>
      </w:r>
    </w:p>
    <w:p w:rsidR="00A027B2" w:rsidRDefault="00C60DFC">
      <w:pPr>
        <w:numPr>
          <w:ilvl w:val="0"/>
          <w:numId w:val="22"/>
        </w:numPr>
        <w:ind w:right="832"/>
      </w:pPr>
      <w:r>
        <w:t xml:space="preserve">запрещение работы в выходные и нерабочие, праздничные дни (ст.113 ТК РФ); </w:t>
      </w:r>
    </w:p>
    <w:p w:rsidR="00A027B2" w:rsidRDefault="00C60DFC">
      <w:pPr>
        <w:numPr>
          <w:ilvl w:val="0"/>
          <w:numId w:val="22"/>
        </w:numPr>
        <w:ind w:right="832"/>
      </w:pPr>
      <w:r>
        <w:t xml:space="preserve">очередность предоставления отпусков (ст.123 ТК РФ); </w:t>
      </w:r>
    </w:p>
    <w:p w:rsidR="00A027B2" w:rsidRDefault="00C60DFC">
      <w:pPr>
        <w:numPr>
          <w:ilvl w:val="0"/>
          <w:numId w:val="22"/>
        </w:numPr>
        <w:ind w:right="832"/>
      </w:pPr>
      <w:r>
        <w:t xml:space="preserve">введение системы оплаты и стимулирования труда (ст.135 ТК РФ); </w:t>
      </w:r>
    </w:p>
    <w:p w:rsidR="00A027B2" w:rsidRDefault="00C60DFC">
      <w:pPr>
        <w:numPr>
          <w:ilvl w:val="0"/>
          <w:numId w:val="22"/>
        </w:numPr>
        <w:ind w:right="832"/>
      </w:pPr>
      <w:r>
        <w:t xml:space="preserve">применение систем нормирования труда (ст. 159 ТК РФ); </w:t>
      </w:r>
    </w:p>
    <w:p w:rsidR="00A027B2" w:rsidRDefault="00C60DFC">
      <w:pPr>
        <w:numPr>
          <w:ilvl w:val="0"/>
          <w:numId w:val="22"/>
        </w:numPr>
        <w:ind w:right="832"/>
      </w:pPr>
      <w:r>
        <w:t xml:space="preserve">расторжение трудового договора в связи с сокращением численности (ст.82 ТК РФ); </w:t>
      </w:r>
    </w:p>
    <w:p w:rsidR="00A027B2" w:rsidRDefault="00C60DFC">
      <w:pPr>
        <w:numPr>
          <w:ilvl w:val="0"/>
          <w:numId w:val="22"/>
        </w:numPr>
        <w:ind w:right="832"/>
      </w:pPr>
      <w:r>
        <w:t xml:space="preserve">утверждение Правил трудового распорядка (ст.190 ТК РФ); </w:t>
      </w:r>
    </w:p>
    <w:p w:rsidR="00A027B2" w:rsidRDefault="00C60DFC">
      <w:pPr>
        <w:numPr>
          <w:ilvl w:val="0"/>
          <w:numId w:val="22"/>
        </w:numPr>
        <w:ind w:right="832"/>
      </w:pPr>
      <w:r>
        <w:t xml:space="preserve">создание комиссий по охране труда (ст.218 ТК РФ); </w:t>
      </w:r>
    </w:p>
    <w:p w:rsidR="00A027B2" w:rsidRDefault="00C60DFC">
      <w:pPr>
        <w:numPr>
          <w:ilvl w:val="0"/>
          <w:numId w:val="22"/>
        </w:numPr>
        <w:ind w:right="832"/>
      </w:pPr>
      <w:r>
        <w:t xml:space="preserve">применение и снятие дисциплинарного взыскания до истечения 1 года со дня его применения (ст.193,194 ТК РФ); </w:t>
      </w:r>
    </w:p>
    <w:p w:rsidR="00A027B2" w:rsidRDefault="00C60DFC">
      <w:pPr>
        <w:numPr>
          <w:ilvl w:val="0"/>
          <w:numId w:val="22"/>
        </w:numPr>
        <w:ind w:right="832"/>
      </w:pPr>
      <w:r>
        <w:t>определение форм профессиональной подготовки, переподготовки и повышения квалификации работников, перечень необходимых специальностей (ст.196 ТК РФ</w:t>
      </w:r>
      <w:r w:rsidR="0074261E">
        <w:t>); -</w:t>
      </w:r>
      <w:r>
        <w:t xml:space="preserve"> установление сроков выплаты заработной платы работникам (ст.136 ТК РФ) и другие вопросы. </w:t>
      </w:r>
    </w:p>
    <w:p w:rsidR="00A027B2" w:rsidRDefault="00C60DFC">
      <w:pPr>
        <w:ind w:left="708" w:right="832" w:firstLine="0"/>
      </w:pPr>
      <w:r>
        <w:t xml:space="preserve">11.12.   Профком обязуется: </w:t>
      </w:r>
    </w:p>
    <w:p w:rsidR="00A027B2" w:rsidRDefault="00C60DFC">
      <w:pPr>
        <w:numPr>
          <w:ilvl w:val="0"/>
          <w:numId w:val="22"/>
        </w:numPr>
        <w:ind w:right="832"/>
      </w:pPr>
      <w:r>
        <w:t xml:space="preserve">организовать физкультурно-оздоровительные мероприятия для членов профсоюза и других работников </w:t>
      </w:r>
      <w:r w:rsidR="0074261E" w:rsidRPr="0074261E">
        <w:rPr>
          <w:szCs w:val="24"/>
        </w:rPr>
        <w:t>МАУ «Каменская СШ</w:t>
      </w:r>
      <w:r w:rsidR="00F37F91" w:rsidRPr="00F37F91">
        <w:rPr>
          <w:szCs w:val="24"/>
        </w:rPr>
        <w:t xml:space="preserve"> </w:t>
      </w:r>
      <w:proofErr w:type="spellStart"/>
      <w:r w:rsidR="00F37F91">
        <w:rPr>
          <w:szCs w:val="24"/>
        </w:rPr>
        <w:t>им.Тюрюханова</w:t>
      </w:r>
      <w:proofErr w:type="spellEnd"/>
      <w:r w:rsidR="00F37F91">
        <w:rPr>
          <w:szCs w:val="24"/>
        </w:rPr>
        <w:t xml:space="preserve"> Ю.Ф</w:t>
      </w:r>
      <w:r w:rsidR="0074261E" w:rsidRPr="0074261E">
        <w:rPr>
          <w:szCs w:val="24"/>
        </w:rPr>
        <w:t>»</w:t>
      </w:r>
      <w:r w:rsidR="0074261E">
        <w:rPr>
          <w:szCs w:val="24"/>
        </w:rPr>
        <w:t>;</w:t>
      </w:r>
    </w:p>
    <w:p w:rsidR="0074261E" w:rsidRPr="0074261E" w:rsidRDefault="00C60DFC" w:rsidP="0074261E">
      <w:pPr>
        <w:numPr>
          <w:ilvl w:val="0"/>
          <w:numId w:val="22"/>
        </w:numPr>
        <w:ind w:left="-15" w:right="832"/>
      </w:pPr>
      <w:r>
        <w:t xml:space="preserve">проводить работу по оздоровлению детей работников </w:t>
      </w:r>
      <w:r w:rsidR="0074261E" w:rsidRPr="0074261E">
        <w:rPr>
          <w:szCs w:val="24"/>
        </w:rPr>
        <w:t>МАУ «Каменская СШ</w:t>
      </w:r>
      <w:r w:rsidR="00F37F91" w:rsidRPr="00F37F91">
        <w:rPr>
          <w:szCs w:val="24"/>
        </w:rPr>
        <w:t xml:space="preserve"> </w:t>
      </w:r>
      <w:proofErr w:type="spellStart"/>
      <w:r w:rsidR="00F37F91">
        <w:rPr>
          <w:szCs w:val="24"/>
        </w:rPr>
        <w:t>им.Тюрюханова</w:t>
      </w:r>
      <w:proofErr w:type="spellEnd"/>
      <w:r w:rsidR="00F37F91">
        <w:rPr>
          <w:szCs w:val="24"/>
        </w:rPr>
        <w:t xml:space="preserve"> Ю.Ф</w:t>
      </w:r>
      <w:r w:rsidR="0074261E" w:rsidRPr="0074261E">
        <w:rPr>
          <w:szCs w:val="24"/>
        </w:rPr>
        <w:t>»</w:t>
      </w:r>
    </w:p>
    <w:p w:rsidR="00A027B2" w:rsidRDefault="00C60DFC" w:rsidP="0074261E">
      <w:pPr>
        <w:numPr>
          <w:ilvl w:val="0"/>
          <w:numId w:val="22"/>
        </w:numPr>
        <w:ind w:left="-15" w:right="832"/>
      </w:pPr>
      <w:r>
        <w:t xml:space="preserve">11.13. Работодатель устанавливает доплаты за неблагоприятные условия труда по результатам аттестации рабочих мест. </w:t>
      </w:r>
    </w:p>
    <w:p w:rsidR="00A027B2" w:rsidRDefault="00C60DFC">
      <w:pPr>
        <w:spacing w:after="0" w:line="259" w:lineRule="auto"/>
        <w:ind w:left="708" w:right="0" w:firstLine="0"/>
        <w:jc w:val="left"/>
      </w:pPr>
      <w:r>
        <w:t xml:space="preserve"> </w:t>
      </w:r>
    </w:p>
    <w:p w:rsidR="00A027B2" w:rsidRDefault="00C60DFC">
      <w:pPr>
        <w:spacing w:after="0" w:line="239" w:lineRule="auto"/>
        <w:ind w:right="512" w:firstLine="0"/>
        <w:jc w:val="center"/>
      </w:pPr>
      <w:r>
        <w:rPr>
          <w:b/>
          <w:sz w:val="25"/>
        </w:rPr>
        <w:lastRenderedPageBreak/>
        <w:t xml:space="preserve">12. ОСОБЕННОСТИ РЕГУЛИРОВАНИЯ ТРУДОВЫХ ОТНОШЕНИЙ СПОРТСМЕНОВ И ТРЕНЕРОВ </w:t>
      </w:r>
    </w:p>
    <w:p w:rsidR="00A027B2" w:rsidRDefault="00C60DFC">
      <w:pPr>
        <w:spacing w:after="59" w:line="259" w:lineRule="auto"/>
        <w:ind w:right="805" w:firstLine="0"/>
        <w:jc w:val="center"/>
      </w:pPr>
      <w:r>
        <w:rPr>
          <w:b/>
          <w:sz w:val="16"/>
        </w:rPr>
        <w:t xml:space="preserve"> </w:t>
      </w:r>
    </w:p>
    <w:p w:rsidR="00A027B2" w:rsidRDefault="00C60DFC">
      <w:pPr>
        <w:ind w:left="-15" w:right="832" w:firstLine="0"/>
      </w:pPr>
      <w:r>
        <w:rPr>
          <w:sz w:val="25"/>
        </w:rPr>
        <w:t xml:space="preserve">          </w:t>
      </w:r>
      <w:r>
        <w:t>Особенности регулирования труда спортсменов, тренеров устанавливаются трудовым законодательством (ТК РФ Глава 54.1) и иными нормативными правовыми актами, содержащими нормы трудового права, коллективными договорами, соглашениями, а также локальными нормативными актами, принимаемыми работодателями в соответствии с требованиями статьи 8 настоящего Кодекса с учетом норм, утвержденных общероссийскими спортивными федерациями, и мнения выборного органа первичной профсоюзной организации.</w:t>
      </w:r>
      <w:r>
        <w:rPr>
          <w:sz w:val="25"/>
        </w:rPr>
        <w:t xml:space="preserve"> </w:t>
      </w:r>
    </w:p>
    <w:p w:rsidR="00A027B2" w:rsidRDefault="00C60DFC">
      <w:pPr>
        <w:ind w:left="-15" w:right="832" w:firstLine="0"/>
      </w:pPr>
      <w:r>
        <w:rPr>
          <w:sz w:val="25"/>
        </w:rPr>
        <w:t xml:space="preserve">          </w:t>
      </w:r>
      <w:r>
        <w:t xml:space="preserve">12. Стороны пришли к соглашению в том, что: </w:t>
      </w:r>
    </w:p>
    <w:p w:rsidR="00A027B2" w:rsidRDefault="00C60DFC">
      <w:pPr>
        <w:numPr>
          <w:ilvl w:val="1"/>
          <w:numId w:val="23"/>
        </w:numPr>
        <w:ind w:right="832" w:firstLine="581"/>
      </w:pPr>
      <w:r>
        <w:t xml:space="preserve">Работодатель обязан по вызовам (заявкам) общероссийских спортивных федераций направлять спортсменов, тренеров с их письменного согласия в спортивные сборные команды Российской Федерации для участия в учебно-тренировочных и других мероприятиях по подготовке к спортивным соревнованиям и в международных официальных спортивных мероприятиях в составе указанных команд. </w:t>
      </w:r>
    </w:p>
    <w:p w:rsidR="00A027B2" w:rsidRDefault="00C60DFC">
      <w:pPr>
        <w:numPr>
          <w:ilvl w:val="1"/>
          <w:numId w:val="23"/>
        </w:numPr>
        <w:ind w:right="832" w:firstLine="581"/>
      </w:pPr>
      <w:r>
        <w:t xml:space="preserve">На время отсутствия спортсмена, тренера на рабочем месте в связи с проездом к месту расположения спортивной сборной команды РФ и обратно, а также в связи с участием в спортивных мероприятиях в составе указанной команды за спортсменом, тренером сохраняются место работы (должность) и средний заработок. </w:t>
      </w:r>
    </w:p>
    <w:p w:rsidR="00A027B2" w:rsidRDefault="00C60DFC">
      <w:pPr>
        <w:numPr>
          <w:ilvl w:val="1"/>
          <w:numId w:val="23"/>
        </w:numPr>
        <w:ind w:right="832" w:firstLine="581"/>
      </w:pPr>
      <w:r>
        <w:t xml:space="preserve">Спортсмен, тренер имеют право работать по совместительству у другого работодателя в качестве спортсмена или тренера только с разрешения работодателя по основному месту работы. </w:t>
      </w:r>
    </w:p>
    <w:p w:rsidR="00A027B2" w:rsidRDefault="00C60DFC">
      <w:pPr>
        <w:numPr>
          <w:ilvl w:val="1"/>
          <w:numId w:val="23"/>
        </w:numPr>
        <w:ind w:right="832" w:firstLine="581"/>
      </w:pPr>
      <w:r>
        <w:t xml:space="preserve">Продолжительность ежедневной работы для спортсменов, не достигших возраста восемнадцати лет, может устанавливаться коллективными договорами, соглашениями, локальными нормативными актами при условии соблюдения предельной еженедельной продолжительности рабочего времени, установленной ч. 1 ст. 92 ТК РФ. </w:t>
      </w:r>
    </w:p>
    <w:p w:rsidR="00A027B2" w:rsidRDefault="00C60DFC">
      <w:pPr>
        <w:numPr>
          <w:ilvl w:val="1"/>
          <w:numId w:val="23"/>
        </w:numPr>
        <w:ind w:right="832" w:firstLine="581"/>
      </w:pPr>
      <w:r>
        <w:t xml:space="preserve">Спортсмен, тренер имеют право расторгнуть трудовой договор по своей инициативе (по собственному желанию), предупредив об этом работодателя в письменной форме не позднее, чем за один месяц, за исключением случаев, когда трудовой договор заключен на срок менее четырех месяцев. </w:t>
      </w:r>
    </w:p>
    <w:p w:rsidR="00A027B2" w:rsidRDefault="00C60DFC">
      <w:pPr>
        <w:numPr>
          <w:ilvl w:val="1"/>
          <w:numId w:val="23"/>
        </w:numPr>
        <w:ind w:right="832" w:firstLine="581"/>
      </w:pPr>
      <w:r>
        <w:t xml:space="preserve">Не позднее 1 квартала заключают коллективный договор в организации, предусматривая в нем: </w:t>
      </w:r>
    </w:p>
    <w:p w:rsidR="00A027B2" w:rsidRDefault="00C60DFC">
      <w:pPr>
        <w:ind w:left="-15" w:right="832" w:firstLine="0"/>
      </w:pPr>
      <w:r>
        <w:t xml:space="preserve">       минимальные размеры заработной платы не нижеуказанных в Отраслевом </w:t>
      </w:r>
      <w:proofErr w:type="gramStart"/>
      <w:r w:rsidR="0074261E">
        <w:t xml:space="preserve">соглашении;  </w:t>
      </w:r>
      <w:r>
        <w:t xml:space="preserve"> </w:t>
      </w:r>
      <w:proofErr w:type="gramEnd"/>
      <w:r>
        <w:t xml:space="preserve">  сроки выплаты заработной платы; </w:t>
      </w:r>
    </w:p>
    <w:p w:rsidR="00A027B2" w:rsidRDefault="00C60DFC">
      <w:pPr>
        <w:ind w:left="-15" w:right="832" w:firstLine="0"/>
      </w:pPr>
      <w:r>
        <w:t xml:space="preserve">      денежную компенсацию за задержку выплаты заработной платы в соответствии со статьей 236 Трудового кодекса Российской Федерации; </w:t>
      </w:r>
    </w:p>
    <w:p w:rsidR="00A027B2" w:rsidRDefault="00C60DFC">
      <w:pPr>
        <w:ind w:left="345" w:right="1061" w:hanging="360"/>
      </w:pPr>
      <w:r>
        <w:t xml:space="preserve">      графики погашения задолженности и размеры компенсации в случаях несвоевременной выплаты заработной платы; </w:t>
      </w:r>
    </w:p>
    <w:p w:rsidR="00A027B2" w:rsidRDefault="00C60DFC">
      <w:pPr>
        <w:ind w:left="-15" w:right="832" w:firstLine="360"/>
      </w:pPr>
      <w:r>
        <w:t xml:space="preserve">положение о признании времени приостановки работы в связи с задержкой выплаты заработной платы на срок более 15 дней - простоем по вине Работодателя, если работник в письменной форме известил Работодателя о начале приостановки работы, с возмещением среднего заработка за весь период его задержки с уплатой процентов (денежной компенсации) в размере, не ниже одной двухсотой действующей в это время ставки рефинансирования Центрального банка Российской Федерации; оплату работникам за счет средств Работодателя пособия по временной нетрудоспособности (вследствие болезни или травмы, за исключением несчастных случаев на производстве) в размере среднего заработка за первые три дня нетрудоспособности; оплату нерабочих праздничных дней в соответствии со ст. 112 Трудового кодекса </w:t>
      </w:r>
    </w:p>
    <w:p w:rsidR="00A027B2" w:rsidRDefault="00C60DFC">
      <w:pPr>
        <w:ind w:left="-15" w:right="832" w:firstLine="0"/>
      </w:pPr>
      <w:r>
        <w:lastRenderedPageBreak/>
        <w:t xml:space="preserve">Российской Федерации; установление для тренеров, осуществляющим спортивную подготовку, и не являющимся педагогическими работниками организаций, осуществляющих деятельность в области физической культуры и спорта и не являющихся образовательными организациями: </w:t>
      </w:r>
    </w:p>
    <w:p w:rsidR="00A027B2" w:rsidRDefault="00C60DFC">
      <w:pPr>
        <w:ind w:left="-15" w:right="832" w:firstLine="360"/>
      </w:pPr>
      <w:r>
        <w:t xml:space="preserve">ставки заработной платы в неделю, соответствующей норме часов тренерской работы (тренерская нагрузка) - 24 часа. Норма часов тренерской работы тренерами за ставку заработной платы устанавливается в астрономических часах, включая установленные короткие перерывы между </w:t>
      </w:r>
      <w:r w:rsidR="0074261E">
        <w:t>занятиями продолжительностью</w:t>
      </w:r>
      <w:r>
        <w:t xml:space="preserve"> 15-20 минут. право на дополнительный оплачиваемый отпуск, продолжительность которого 14 </w:t>
      </w:r>
    </w:p>
    <w:p w:rsidR="00A027B2" w:rsidRDefault="00C60DFC">
      <w:pPr>
        <w:ind w:left="-15" w:right="832" w:firstLine="0"/>
      </w:pPr>
      <w:r>
        <w:t xml:space="preserve">календарных дней; средства на социальную поддержку работников отрасли на лечение, оздоровление, оплату проезда в общественном транспорте, жилищно-коммунальных услуг, питание, приобретение жилья и других социальных услуг. </w:t>
      </w:r>
    </w:p>
    <w:p w:rsidR="00A027B2" w:rsidRDefault="00C60DFC">
      <w:pPr>
        <w:spacing w:after="0" w:line="259" w:lineRule="auto"/>
        <w:ind w:left="708" w:right="0" w:firstLine="0"/>
        <w:jc w:val="left"/>
      </w:pPr>
      <w:r>
        <w:t xml:space="preserve"> </w:t>
      </w:r>
    </w:p>
    <w:p w:rsidR="00A027B2" w:rsidRDefault="00C60DFC">
      <w:pPr>
        <w:spacing w:after="0" w:line="259" w:lineRule="auto"/>
        <w:ind w:right="80" w:firstLine="0"/>
        <w:jc w:val="center"/>
      </w:pPr>
      <w:r>
        <w:rPr>
          <w:b/>
        </w:rPr>
        <w:t xml:space="preserve"> </w:t>
      </w:r>
    </w:p>
    <w:p w:rsidR="00A027B2" w:rsidRDefault="00C60DFC">
      <w:pPr>
        <w:pStyle w:val="1"/>
        <w:ind w:left="1897" w:right="2029"/>
      </w:pPr>
      <w:r>
        <w:t xml:space="preserve">13. ОБЯЗАТЕЛЬСТВА ПРОФКОМА </w:t>
      </w:r>
    </w:p>
    <w:p w:rsidR="00A027B2" w:rsidRDefault="00C60DFC">
      <w:pPr>
        <w:spacing w:after="0" w:line="259" w:lineRule="auto"/>
        <w:ind w:left="708" w:right="0" w:firstLine="0"/>
        <w:jc w:val="left"/>
      </w:pPr>
      <w:r>
        <w:t xml:space="preserve"> </w:t>
      </w:r>
    </w:p>
    <w:p w:rsidR="00A027B2" w:rsidRDefault="00C60DFC">
      <w:pPr>
        <w:numPr>
          <w:ilvl w:val="0"/>
          <w:numId w:val="24"/>
        </w:numPr>
        <w:ind w:right="832" w:hanging="780"/>
      </w:pPr>
      <w:r>
        <w:t xml:space="preserve">Профком обязуется: </w:t>
      </w:r>
    </w:p>
    <w:p w:rsidR="00A027B2" w:rsidRDefault="00C60DFC">
      <w:pPr>
        <w:numPr>
          <w:ilvl w:val="1"/>
          <w:numId w:val="24"/>
        </w:numPr>
        <w:ind w:right="832"/>
      </w:pPr>
      <w:r>
        <w:t xml:space="preserve">Представлять и защищать права и интересы членов профсоюза по </w:t>
      </w:r>
      <w:r w:rsidR="0074261E">
        <w:t>социально трудовым</w:t>
      </w:r>
      <w:r>
        <w:t xml:space="preserve"> вопросам в соответствии с Федеральным законом «О профессиональных союзах, их правах и гарантиях деятельности» и ТК РФ. </w:t>
      </w:r>
    </w:p>
    <w:p w:rsidR="00A027B2" w:rsidRDefault="00C60DFC">
      <w:pPr>
        <w:numPr>
          <w:ilvl w:val="1"/>
          <w:numId w:val="24"/>
        </w:numPr>
        <w:ind w:right="832"/>
      </w:pPr>
      <w:r>
        <w:t xml:space="preserve">Представлять во взаимоотношениях с работодателем интересы работников, не являющихся членами профсоюза, в случае если они уполномочили профком представлять их интересы и перечисляют ежемесячно денежные средства из заработной платы на счет первичной профсоюзной организации. </w:t>
      </w:r>
    </w:p>
    <w:p w:rsidR="00A027B2" w:rsidRDefault="00C60DFC">
      <w:pPr>
        <w:numPr>
          <w:ilvl w:val="1"/>
          <w:numId w:val="24"/>
        </w:numPr>
        <w:ind w:right="832"/>
      </w:pPr>
      <w:r>
        <w:t xml:space="preserve">Осуществлять контроль за соблюдением работодателем и его представителями трудового законодательства и иных нормативных правовых актов, содержащих нормы трудового права. </w:t>
      </w:r>
    </w:p>
    <w:p w:rsidR="00A027B2" w:rsidRDefault="00C60DFC" w:rsidP="0012448E">
      <w:pPr>
        <w:numPr>
          <w:ilvl w:val="1"/>
          <w:numId w:val="24"/>
        </w:numPr>
        <w:ind w:right="832"/>
      </w:pPr>
      <w:r>
        <w:t xml:space="preserve">Осуществлять контроль за правильностью расходования фонда заработной платы, </w:t>
      </w:r>
      <w:proofErr w:type="spellStart"/>
      <w:r>
        <w:t>надтарифного</w:t>
      </w:r>
      <w:proofErr w:type="spellEnd"/>
      <w:r>
        <w:t xml:space="preserve"> фонда, фонда экономии заработной платы и иных фондов </w:t>
      </w:r>
      <w:r w:rsidR="0012448E" w:rsidRPr="0074261E">
        <w:rPr>
          <w:szCs w:val="24"/>
        </w:rPr>
        <w:t>МАУ «Каменская СШ</w:t>
      </w:r>
      <w:r w:rsidR="00F37F91" w:rsidRPr="00F37F91">
        <w:rPr>
          <w:szCs w:val="24"/>
        </w:rPr>
        <w:t xml:space="preserve"> </w:t>
      </w:r>
      <w:proofErr w:type="spellStart"/>
      <w:r w:rsidR="00F37F91">
        <w:rPr>
          <w:szCs w:val="24"/>
        </w:rPr>
        <w:t>им.Тюрюханова</w:t>
      </w:r>
      <w:proofErr w:type="spellEnd"/>
      <w:r w:rsidR="00F37F91">
        <w:rPr>
          <w:szCs w:val="24"/>
        </w:rPr>
        <w:t xml:space="preserve"> Ю.Ф</w:t>
      </w:r>
      <w:r w:rsidR="0012448E" w:rsidRPr="0074261E">
        <w:rPr>
          <w:szCs w:val="24"/>
        </w:rPr>
        <w:t>»</w:t>
      </w:r>
      <w:r w:rsidR="0012448E">
        <w:rPr>
          <w:szCs w:val="24"/>
        </w:rPr>
        <w:t>.</w:t>
      </w:r>
    </w:p>
    <w:p w:rsidR="00A027B2" w:rsidRDefault="00C60DFC">
      <w:pPr>
        <w:numPr>
          <w:ilvl w:val="1"/>
          <w:numId w:val="24"/>
        </w:numPr>
        <w:ind w:right="832"/>
      </w:pPr>
      <w:r>
        <w:t xml:space="preserve">Осуществлять контроль за правильностью ведения и хранения трудовых книжек работников, за своевременностью внесения в них записей, в том числе при присвоении квалификационных категорий по результатам аттестации работников. </w:t>
      </w:r>
    </w:p>
    <w:p w:rsidR="00A027B2" w:rsidRDefault="00C60DFC">
      <w:pPr>
        <w:numPr>
          <w:ilvl w:val="1"/>
          <w:numId w:val="24"/>
        </w:numPr>
        <w:ind w:right="832"/>
      </w:pPr>
      <w:r>
        <w:t xml:space="preserve">Совместно с работодателем и работником разрабатывать меры по защите персональных данных работников (ст.86 ТК РФ). </w:t>
      </w:r>
    </w:p>
    <w:p w:rsidR="00A027B2" w:rsidRDefault="00C60DFC">
      <w:pPr>
        <w:numPr>
          <w:ilvl w:val="1"/>
          <w:numId w:val="24"/>
        </w:numPr>
        <w:ind w:right="832"/>
      </w:pPr>
      <w:r>
        <w:t xml:space="preserve">Направлять учредителю </w:t>
      </w:r>
      <w:r w:rsidR="0012448E" w:rsidRPr="0074261E">
        <w:rPr>
          <w:szCs w:val="24"/>
        </w:rPr>
        <w:t>МАУ «Каменская СШ</w:t>
      </w:r>
      <w:r w:rsidR="00F37F91" w:rsidRPr="00F37F91">
        <w:rPr>
          <w:szCs w:val="24"/>
        </w:rPr>
        <w:t xml:space="preserve"> </w:t>
      </w:r>
      <w:proofErr w:type="spellStart"/>
      <w:r w:rsidR="00F37F91">
        <w:rPr>
          <w:szCs w:val="24"/>
        </w:rPr>
        <w:t>им.Тюрюханова</w:t>
      </w:r>
      <w:proofErr w:type="spellEnd"/>
      <w:r w:rsidR="00F37F91">
        <w:rPr>
          <w:szCs w:val="24"/>
        </w:rPr>
        <w:t xml:space="preserve"> Ю.Ф</w:t>
      </w:r>
      <w:r w:rsidR="0012448E" w:rsidRPr="0074261E">
        <w:rPr>
          <w:szCs w:val="24"/>
        </w:rPr>
        <w:t>»</w:t>
      </w:r>
      <w:r w:rsidR="0012448E">
        <w:rPr>
          <w:szCs w:val="24"/>
        </w:rPr>
        <w:t xml:space="preserve"> </w:t>
      </w:r>
      <w:r>
        <w:t xml:space="preserve">заявления о нарушениях руководителем </w:t>
      </w:r>
      <w:r w:rsidR="0012448E" w:rsidRPr="0074261E">
        <w:rPr>
          <w:szCs w:val="24"/>
        </w:rPr>
        <w:t>МАУ «Каменская СШ</w:t>
      </w:r>
      <w:r w:rsidR="00F37F91" w:rsidRPr="00F37F91">
        <w:rPr>
          <w:szCs w:val="24"/>
        </w:rPr>
        <w:t xml:space="preserve"> </w:t>
      </w:r>
      <w:proofErr w:type="spellStart"/>
      <w:r w:rsidR="00F37F91">
        <w:rPr>
          <w:szCs w:val="24"/>
        </w:rPr>
        <w:t>им.Тюрюханова</w:t>
      </w:r>
      <w:proofErr w:type="spellEnd"/>
      <w:r w:rsidR="00F37F91">
        <w:rPr>
          <w:szCs w:val="24"/>
        </w:rPr>
        <w:t xml:space="preserve"> Ю.Ф</w:t>
      </w:r>
      <w:r w:rsidR="0012448E" w:rsidRPr="0074261E">
        <w:rPr>
          <w:szCs w:val="24"/>
        </w:rPr>
        <w:t>»</w:t>
      </w:r>
      <w:r w:rsidR="0012448E">
        <w:rPr>
          <w:szCs w:val="24"/>
        </w:rPr>
        <w:t xml:space="preserve"> </w:t>
      </w:r>
      <w:r>
        <w:t xml:space="preserve">его заместителями законов и иных нормативных актов о труде, условий коллективного договора, соглашения с требованием о применении мер дисциплинарного взыскания вплоть до увольнения (ст.195 ТК РФ). </w:t>
      </w:r>
    </w:p>
    <w:p w:rsidR="00A027B2" w:rsidRDefault="00C60DFC">
      <w:pPr>
        <w:numPr>
          <w:ilvl w:val="1"/>
          <w:numId w:val="24"/>
        </w:numPr>
        <w:ind w:right="832"/>
      </w:pPr>
      <w:r>
        <w:t xml:space="preserve">Представлять и защищать трудовые права членов профсоюза в комиссии по трудовым спорам и суде. </w:t>
      </w:r>
    </w:p>
    <w:p w:rsidR="00A027B2" w:rsidRDefault="00C60DFC">
      <w:pPr>
        <w:numPr>
          <w:ilvl w:val="1"/>
          <w:numId w:val="24"/>
        </w:numPr>
        <w:ind w:right="832"/>
      </w:pPr>
      <w:r>
        <w:t xml:space="preserve">Осуществлять совместно с комиссией по социальному страхованию контроль за своевременным назначением и выплатой работникам пособий по обязательному социальному страхованию. </w:t>
      </w:r>
    </w:p>
    <w:p w:rsidR="00A027B2" w:rsidRDefault="00C60DFC">
      <w:pPr>
        <w:numPr>
          <w:ilvl w:val="1"/>
          <w:numId w:val="24"/>
        </w:numPr>
        <w:ind w:right="832"/>
      </w:pPr>
      <w:r>
        <w:t xml:space="preserve">Участвовать в работе комиссии по социальному страхованию совместно с горкомом профсоюзов по летнему оздоровлению детей работников </w:t>
      </w:r>
      <w:r w:rsidR="0012448E" w:rsidRPr="0074261E">
        <w:rPr>
          <w:szCs w:val="24"/>
        </w:rPr>
        <w:lastRenderedPageBreak/>
        <w:t>МАУ «Каменская СШ»</w:t>
      </w:r>
      <w:r w:rsidR="00F37F91" w:rsidRPr="00F37F91">
        <w:rPr>
          <w:szCs w:val="24"/>
        </w:rPr>
        <w:t xml:space="preserve"> </w:t>
      </w:r>
      <w:proofErr w:type="spellStart"/>
      <w:r w:rsidR="00F37F91">
        <w:rPr>
          <w:szCs w:val="24"/>
        </w:rPr>
        <w:t>им.Тюрюханова</w:t>
      </w:r>
      <w:proofErr w:type="spellEnd"/>
      <w:r w:rsidR="00F37F91">
        <w:rPr>
          <w:szCs w:val="24"/>
        </w:rPr>
        <w:t xml:space="preserve"> Ю.Ф </w:t>
      </w:r>
      <w:r>
        <w:t xml:space="preserve">и обеспечению их новогодними подарками. </w:t>
      </w:r>
    </w:p>
    <w:p w:rsidR="00A027B2" w:rsidRDefault="00C60DFC">
      <w:pPr>
        <w:numPr>
          <w:ilvl w:val="1"/>
          <w:numId w:val="24"/>
        </w:numPr>
        <w:ind w:right="832"/>
      </w:pPr>
      <w:r>
        <w:t xml:space="preserve">Вести учет нуждающихся в санитарно-курортном лечении, своевременно направлять заявки в районный профсоюз работников культуры. </w:t>
      </w:r>
    </w:p>
    <w:p w:rsidR="00A027B2" w:rsidRDefault="00C60DFC">
      <w:pPr>
        <w:numPr>
          <w:ilvl w:val="1"/>
          <w:numId w:val="24"/>
        </w:numPr>
        <w:ind w:right="832"/>
      </w:pPr>
      <w:r>
        <w:t xml:space="preserve">Осуществлять общественный контроль за своевременным и полным перечислением страховых платежей в фонд обязательного медицинского страхования. </w:t>
      </w:r>
    </w:p>
    <w:p w:rsidR="00A027B2" w:rsidRDefault="00C60DFC">
      <w:pPr>
        <w:numPr>
          <w:ilvl w:val="1"/>
          <w:numId w:val="24"/>
        </w:numPr>
        <w:ind w:right="832"/>
      </w:pPr>
      <w:r>
        <w:t xml:space="preserve">Осуществлять контроль за правильностью и своевременностью представления работникам отпусков и их оплаты. </w:t>
      </w:r>
    </w:p>
    <w:p w:rsidR="00A027B2" w:rsidRDefault="00C60DFC">
      <w:pPr>
        <w:numPr>
          <w:ilvl w:val="1"/>
          <w:numId w:val="24"/>
        </w:numPr>
        <w:ind w:right="832"/>
      </w:pPr>
      <w:r>
        <w:t xml:space="preserve">Участвовать в работе комиссий </w:t>
      </w:r>
      <w:r w:rsidR="0012448E" w:rsidRPr="0074261E">
        <w:rPr>
          <w:szCs w:val="24"/>
        </w:rPr>
        <w:t>МАУ «Каменская СШ»</w:t>
      </w:r>
      <w:r w:rsidR="00F37F91" w:rsidRPr="00F37F91">
        <w:rPr>
          <w:szCs w:val="24"/>
        </w:rPr>
        <w:t xml:space="preserve"> </w:t>
      </w:r>
      <w:proofErr w:type="spellStart"/>
      <w:r w:rsidR="00F37F91">
        <w:rPr>
          <w:szCs w:val="24"/>
        </w:rPr>
        <w:t>им.Тюрюханова</w:t>
      </w:r>
      <w:proofErr w:type="spellEnd"/>
      <w:r w:rsidR="00F37F91">
        <w:rPr>
          <w:szCs w:val="24"/>
        </w:rPr>
        <w:t xml:space="preserve"> Ю.Ф</w:t>
      </w:r>
      <w:r w:rsidR="0012448E">
        <w:rPr>
          <w:szCs w:val="24"/>
        </w:rPr>
        <w:t xml:space="preserve"> </w:t>
      </w:r>
      <w:r>
        <w:t xml:space="preserve">по тарификации, аттестации работников, аттестации рабочих мест, охране труда и других. </w:t>
      </w:r>
    </w:p>
    <w:p w:rsidR="00A027B2" w:rsidRDefault="00C60DFC">
      <w:pPr>
        <w:numPr>
          <w:ilvl w:val="1"/>
          <w:numId w:val="24"/>
        </w:numPr>
        <w:ind w:right="832"/>
      </w:pPr>
      <w:r>
        <w:t xml:space="preserve">Осуществлять контроль за соблюдением порядка проведения аттестации тренеров, инструкторов-методистов, заместителей директора и директора. </w:t>
      </w:r>
    </w:p>
    <w:p w:rsidR="00A027B2" w:rsidRDefault="00C60DFC">
      <w:pPr>
        <w:numPr>
          <w:ilvl w:val="1"/>
          <w:numId w:val="24"/>
        </w:numPr>
        <w:ind w:right="832"/>
      </w:pPr>
      <w:r>
        <w:t xml:space="preserve">Совместно с работодателем обеспечивать регистрацию работников в системе персонифицированного учета в системе государственного пенсионного страхования. Контролировать своевременность представления работодателем в пенсионные органы достоверных сведений о заработке и страховых взносах работников. </w:t>
      </w:r>
    </w:p>
    <w:p w:rsidR="00A027B2" w:rsidRDefault="00C60DFC">
      <w:pPr>
        <w:numPr>
          <w:ilvl w:val="1"/>
          <w:numId w:val="24"/>
        </w:numPr>
        <w:ind w:right="832"/>
      </w:pPr>
      <w:r>
        <w:t xml:space="preserve">Оказывать ежегодно материальную помощь членам профсоюза в случаях болезни, смерти. </w:t>
      </w:r>
    </w:p>
    <w:p w:rsidR="00A027B2" w:rsidRDefault="00C60DFC">
      <w:pPr>
        <w:numPr>
          <w:ilvl w:val="1"/>
          <w:numId w:val="24"/>
        </w:numPr>
        <w:ind w:right="832"/>
      </w:pPr>
      <w:r>
        <w:t xml:space="preserve">Осуществлять культурно-массовую и физкультурно-оздоровительную работу в </w:t>
      </w:r>
      <w:r w:rsidR="0074261E" w:rsidRPr="0074261E">
        <w:rPr>
          <w:szCs w:val="24"/>
        </w:rPr>
        <w:t>МАУ «Каменская СШ</w:t>
      </w:r>
      <w:r w:rsidR="00F37F91" w:rsidRPr="00F37F91">
        <w:rPr>
          <w:szCs w:val="24"/>
        </w:rPr>
        <w:t xml:space="preserve"> </w:t>
      </w:r>
      <w:proofErr w:type="spellStart"/>
      <w:r w:rsidR="00F37F91">
        <w:rPr>
          <w:szCs w:val="24"/>
        </w:rPr>
        <w:t>им.Тюрюханова</w:t>
      </w:r>
      <w:proofErr w:type="spellEnd"/>
      <w:r w:rsidR="00F37F91">
        <w:rPr>
          <w:szCs w:val="24"/>
        </w:rPr>
        <w:t xml:space="preserve"> Ю.Ф</w:t>
      </w:r>
      <w:r w:rsidR="0074261E" w:rsidRPr="0074261E">
        <w:rPr>
          <w:szCs w:val="24"/>
        </w:rPr>
        <w:t>»</w:t>
      </w:r>
      <w:r w:rsidR="0074261E">
        <w:rPr>
          <w:szCs w:val="24"/>
        </w:rPr>
        <w:t>.</w:t>
      </w:r>
    </w:p>
    <w:p w:rsidR="00A027B2" w:rsidRDefault="00C60DFC">
      <w:pPr>
        <w:spacing w:after="0" w:line="259" w:lineRule="auto"/>
        <w:ind w:left="708" w:right="0" w:firstLine="0"/>
        <w:jc w:val="left"/>
      </w:pPr>
      <w:r>
        <w:t xml:space="preserve"> </w:t>
      </w:r>
    </w:p>
    <w:p w:rsidR="00A027B2" w:rsidRDefault="00C60DFC">
      <w:pPr>
        <w:pStyle w:val="1"/>
        <w:ind w:left="1897" w:right="1907"/>
      </w:pPr>
      <w:r>
        <w:t xml:space="preserve">14.  КОНТРОЛЬ ЗА </w:t>
      </w:r>
      <w:r w:rsidR="0074261E">
        <w:t>ВЫПОЛНЕНИЕМ КОЛЛЕКТИВНОГО</w:t>
      </w:r>
      <w:r>
        <w:t xml:space="preserve"> ДОГОВОРА </w:t>
      </w:r>
    </w:p>
    <w:p w:rsidR="00A027B2" w:rsidRDefault="00C60DFC">
      <w:pPr>
        <w:spacing w:after="56" w:line="259" w:lineRule="auto"/>
        <w:ind w:left="708" w:right="0" w:firstLine="0"/>
        <w:jc w:val="left"/>
      </w:pPr>
      <w:r>
        <w:rPr>
          <w:sz w:val="16"/>
        </w:rPr>
        <w:t xml:space="preserve"> </w:t>
      </w:r>
    </w:p>
    <w:p w:rsidR="00A027B2" w:rsidRDefault="00C60DFC">
      <w:pPr>
        <w:numPr>
          <w:ilvl w:val="0"/>
          <w:numId w:val="25"/>
        </w:numPr>
        <w:ind w:right="832" w:hanging="480"/>
      </w:pPr>
      <w:r>
        <w:t xml:space="preserve">Ответственность сторон: </w:t>
      </w:r>
    </w:p>
    <w:p w:rsidR="00A027B2" w:rsidRDefault="00C60DFC">
      <w:pPr>
        <w:numPr>
          <w:ilvl w:val="1"/>
          <w:numId w:val="25"/>
        </w:numPr>
        <w:ind w:right="832"/>
      </w:pPr>
      <w:r>
        <w:t xml:space="preserve">Работодатель направляет коллективный договор в течение 7 дней со дня его подписания на уведомительную регистрацию в соответствующий орган по труду. </w:t>
      </w:r>
    </w:p>
    <w:p w:rsidR="00A027B2" w:rsidRDefault="00C60DFC">
      <w:pPr>
        <w:numPr>
          <w:ilvl w:val="1"/>
          <w:numId w:val="25"/>
        </w:numPr>
        <w:ind w:right="832"/>
      </w:pPr>
      <w:r>
        <w:t xml:space="preserve">Совместно разрабатывают план мероприятий по выполнению настоящего коллективного договора. </w:t>
      </w:r>
    </w:p>
    <w:p w:rsidR="00A027B2" w:rsidRDefault="00C60DFC">
      <w:pPr>
        <w:numPr>
          <w:ilvl w:val="1"/>
          <w:numId w:val="25"/>
        </w:numPr>
        <w:ind w:right="832"/>
      </w:pPr>
      <w:r>
        <w:t xml:space="preserve">Осуществляют контроль за реализацией плана мероприятий по выполнению коллективного договора и его положений и отчитываются о его результатах контроля на общем собрании работников. </w:t>
      </w:r>
    </w:p>
    <w:p w:rsidR="00A027B2" w:rsidRDefault="00C60DFC">
      <w:pPr>
        <w:numPr>
          <w:ilvl w:val="1"/>
          <w:numId w:val="25"/>
        </w:numPr>
        <w:ind w:right="832"/>
      </w:pPr>
      <w:r>
        <w:t xml:space="preserve">Рассматривают в 10-ти дневной срок все возникающие в период действия коллективного договора разногласия и конфликты, связанные с его выполнением. </w:t>
      </w:r>
    </w:p>
    <w:p w:rsidR="00A027B2" w:rsidRDefault="00C60DFC">
      <w:pPr>
        <w:numPr>
          <w:ilvl w:val="1"/>
          <w:numId w:val="25"/>
        </w:numPr>
        <w:ind w:right="832"/>
      </w:pPr>
      <w:r>
        <w:t xml:space="preserve">Соблюдают установленный законодательством порядок разрешения индивидуальных и коллективных трудовых споров, используют все возможности для устранения причин, которые могут повлечь возникновение конфликтов, с целью предупреждения использования работниками крайней мере их разрешения – забастовки. </w:t>
      </w:r>
    </w:p>
    <w:p w:rsidR="00A027B2" w:rsidRDefault="00C60DFC">
      <w:pPr>
        <w:numPr>
          <w:ilvl w:val="1"/>
          <w:numId w:val="25"/>
        </w:numPr>
        <w:ind w:right="832"/>
      </w:pPr>
      <w:r>
        <w:t xml:space="preserve">В случае нарушения или невыполнения обязательств коллективного договора виновная сторона или виновные лица несут ответственность в порядке, предусмотренном законодательством. </w:t>
      </w:r>
    </w:p>
    <w:p w:rsidR="00A027B2" w:rsidRDefault="00C60DFC">
      <w:pPr>
        <w:numPr>
          <w:ilvl w:val="1"/>
          <w:numId w:val="25"/>
        </w:numPr>
        <w:spacing w:after="10"/>
        <w:ind w:right="832"/>
      </w:pPr>
      <w:r>
        <w:t xml:space="preserve">Настоящий коллективный договор действует в течение 3 лет со дня подписания. </w:t>
      </w:r>
    </w:p>
    <w:p w:rsidR="00A027B2" w:rsidRDefault="00C60DFC">
      <w:pPr>
        <w:numPr>
          <w:ilvl w:val="1"/>
          <w:numId w:val="25"/>
        </w:numPr>
        <w:ind w:right="832"/>
      </w:pPr>
      <w:r>
        <w:lastRenderedPageBreak/>
        <w:t xml:space="preserve">Переговоры по заключению нового коллективного договора будут начаты за 2 месяца до окончания срока действия данного договора. </w:t>
      </w:r>
    </w:p>
    <w:p w:rsidR="00A027B2" w:rsidRDefault="00C60DFC">
      <w:pPr>
        <w:numPr>
          <w:ilvl w:val="1"/>
          <w:numId w:val="25"/>
        </w:numPr>
        <w:ind w:right="832"/>
      </w:pPr>
      <w:r>
        <w:t xml:space="preserve">Все изменения и дополнения коллективного договора производятся в порядке, установленном законодательством и должны оформляться в виде приложений к коллективному договору и регистрироваться в установленном порядке. </w:t>
      </w:r>
    </w:p>
    <w:p w:rsidR="00A027B2" w:rsidRDefault="00C60DFC">
      <w:pPr>
        <w:spacing w:after="0" w:line="259" w:lineRule="auto"/>
        <w:ind w:left="708" w:right="0" w:firstLine="0"/>
        <w:jc w:val="left"/>
      </w:pPr>
      <w:r>
        <w:t xml:space="preserve"> </w:t>
      </w:r>
    </w:p>
    <w:p w:rsidR="0074261E" w:rsidRDefault="0074261E">
      <w:pPr>
        <w:spacing w:after="0" w:line="259" w:lineRule="auto"/>
        <w:ind w:left="708" w:right="0" w:firstLine="0"/>
        <w:jc w:val="left"/>
      </w:pPr>
    </w:p>
    <w:p w:rsidR="00F37F91" w:rsidRDefault="00F37F91">
      <w:pPr>
        <w:spacing w:after="0" w:line="259" w:lineRule="auto"/>
        <w:ind w:left="708" w:right="0" w:firstLine="0"/>
        <w:jc w:val="left"/>
      </w:pPr>
    </w:p>
    <w:p w:rsidR="00F37F91" w:rsidRDefault="00F37F91">
      <w:pPr>
        <w:spacing w:after="0" w:line="259" w:lineRule="auto"/>
        <w:ind w:left="708" w:right="0" w:firstLine="0"/>
        <w:jc w:val="left"/>
      </w:pPr>
    </w:p>
    <w:p w:rsidR="00F37F91" w:rsidRDefault="00F37F91">
      <w:pPr>
        <w:spacing w:after="0" w:line="259" w:lineRule="auto"/>
        <w:ind w:left="708" w:right="0" w:firstLine="0"/>
        <w:jc w:val="left"/>
      </w:pPr>
    </w:p>
    <w:p w:rsidR="00F37F91" w:rsidRDefault="00F37F91">
      <w:pPr>
        <w:spacing w:after="0" w:line="259" w:lineRule="auto"/>
        <w:ind w:left="708" w:right="0" w:firstLine="0"/>
        <w:jc w:val="left"/>
      </w:pPr>
    </w:p>
    <w:p w:rsidR="00F37F91" w:rsidRDefault="00F37F91">
      <w:pPr>
        <w:spacing w:after="0" w:line="259" w:lineRule="auto"/>
        <w:ind w:left="708" w:right="0" w:firstLine="0"/>
        <w:jc w:val="left"/>
      </w:pPr>
    </w:p>
    <w:p w:rsidR="00F37F91" w:rsidRDefault="00F37F91">
      <w:pPr>
        <w:spacing w:after="0" w:line="259" w:lineRule="auto"/>
        <w:ind w:left="708" w:right="0" w:firstLine="0"/>
        <w:jc w:val="left"/>
      </w:pPr>
    </w:p>
    <w:p w:rsidR="00F37F91" w:rsidRDefault="00F37F91">
      <w:pPr>
        <w:spacing w:after="0" w:line="259" w:lineRule="auto"/>
        <w:ind w:left="708" w:right="0" w:firstLine="0"/>
        <w:jc w:val="left"/>
      </w:pPr>
    </w:p>
    <w:p w:rsidR="00F37F91" w:rsidRDefault="00F37F91">
      <w:pPr>
        <w:spacing w:after="0" w:line="259" w:lineRule="auto"/>
        <w:ind w:left="708" w:right="0" w:firstLine="0"/>
        <w:jc w:val="left"/>
      </w:pPr>
    </w:p>
    <w:p w:rsidR="00F37F91" w:rsidRDefault="00F37F91">
      <w:pPr>
        <w:spacing w:after="0" w:line="259" w:lineRule="auto"/>
        <w:ind w:left="708" w:right="0" w:firstLine="0"/>
        <w:jc w:val="left"/>
      </w:pPr>
    </w:p>
    <w:p w:rsidR="00F37F91" w:rsidRDefault="00F37F91">
      <w:pPr>
        <w:spacing w:after="0" w:line="259" w:lineRule="auto"/>
        <w:ind w:left="708" w:right="0" w:firstLine="0"/>
        <w:jc w:val="left"/>
      </w:pPr>
    </w:p>
    <w:p w:rsidR="00F37F91" w:rsidRDefault="00F37F91">
      <w:pPr>
        <w:spacing w:after="0" w:line="259" w:lineRule="auto"/>
        <w:ind w:left="708" w:right="0" w:firstLine="0"/>
        <w:jc w:val="left"/>
      </w:pPr>
    </w:p>
    <w:p w:rsidR="00F37F91" w:rsidRDefault="00F37F91">
      <w:pPr>
        <w:spacing w:after="0" w:line="259" w:lineRule="auto"/>
        <w:ind w:left="708" w:right="0" w:firstLine="0"/>
        <w:jc w:val="left"/>
      </w:pPr>
    </w:p>
    <w:p w:rsidR="00F37F91" w:rsidRDefault="00F37F91">
      <w:pPr>
        <w:spacing w:after="0" w:line="259" w:lineRule="auto"/>
        <w:ind w:left="708" w:right="0" w:firstLine="0"/>
        <w:jc w:val="left"/>
      </w:pPr>
    </w:p>
    <w:p w:rsidR="00F37F91" w:rsidRDefault="00F37F91">
      <w:pPr>
        <w:spacing w:after="0" w:line="259" w:lineRule="auto"/>
        <w:ind w:left="708" w:right="0" w:firstLine="0"/>
        <w:jc w:val="left"/>
      </w:pPr>
    </w:p>
    <w:p w:rsidR="00F37F91" w:rsidRDefault="00F37F91">
      <w:pPr>
        <w:spacing w:after="0" w:line="259" w:lineRule="auto"/>
        <w:ind w:left="708" w:right="0" w:firstLine="0"/>
        <w:jc w:val="left"/>
      </w:pPr>
    </w:p>
    <w:p w:rsidR="00F37F91" w:rsidRDefault="00F37F91">
      <w:pPr>
        <w:spacing w:after="0" w:line="259" w:lineRule="auto"/>
        <w:ind w:left="708" w:right="0" w:firstLine="0"/>
        <w:jc w:val="left"/>
      </w:pPr>
    </w:p>
    <w:p w:rsidR="00F37F91" w:rsidRDefault="00F37F91">
      <w:pPr>
        <w:spacing w:after="0" w:line="259" w:lineRule="auto"/>
        <w:ind w:left="708" w:right="0" w:firstLine="0"/>
        <w:jc w:val="left"/>
      </w:pPr>
    </w:p>
    <w:p w:rsidR="00F37F91" w:rsidRDefault="00F37F91">
      <w:pPr>
        <w:spacing w:after="0" w:line="259" w:lineRule="auto"/>
        <w:ind w:left="708" w:right="0" w:firstLine="0"/>
        <w:jc w:val="left"/>
      </w:pPr>
    </w:p>
    <w:p w:rsidR="00F37F91" w:rsidRDefault="00F37F91">
      <w:pPr>
        <w:spacing w:after="0" w:line="259" w:lineRule="auto"/>
        <w:ind w:left="708" w:right="0" w:firstLine="0"/>
        <w:jc w:val="left"/>
      </w:pPr>
    </w:p>
    <w:p w:rsidR="00F37F91" w:rsidRDefault="00F37F91">
      <w:pPr>
        <w:spacing w:after="0" w:line="259" w:lineRule="auto"/>
        <w:ind w:left="708" w:right="0" w:firstLine="0"/>
        <w:jc w:val="left"/>
      </w:pPr>
    </w:p>
    <w:p w:rsidR="00F37F91" w:rsidRDefault="00F37F91">
      <w:pPr>
        <w:spacing w:after="0" w:line="259" w:lineRule="auto"/>
        <w:ind w:left="708" w:right="0" w:firstLine="0"/>
        <w:jc w:val="left"/>
      </w:pPr>
    </w:p>
    <w:p w:rsidR="00F37F91" w:rsidRDefault="00F37F91">
      <w:pPr>
        <w:spacing w:after="0" w:line="259" w:lineRule="auto"/>
        <w:ind w:left="708" w:right="0" w:firstLine="0"/>
        <w:jc w:val="left"/>
      </w:pPr>
    </w:p>
    <w:p w:rsidR="00F37F91" w:rsidRDefault="00F37F91">
      <w:pPr>
        <w:spacing w:after="0" w:line="259" w:lineRule="auto"/>
        <w:ind w:left="708" w:right="0" w:firstLine="0"/>
        <w:jc w:val="left"/>
      </w:pPr>
    </w:p>
    <w:p w:rsidR="00F37F91" w:rsidRDefault="00F37F91">
      <w:pPr>
        <w:spacing w:after="0" w:line="259" w:lineRule="auto"/>
        <w:ind w:left="708" w:right="0" w:firstLine="0"/>
        <w:jc w:val="left"/>
      </w:pPr>
    </w:p>
    <w:p w:rsidR="00F37F91" w:rsidRDefault="00F37F91">
      <w:pPr>
        <w:spacing w:after="0" w:line="259" w:lineRule="auto"/>
        <w:ind w:left="708" w:right="0" w:firstLine="0"/>
        <w:jc w:val="left"/>
      </w:pPr>
    </w:p>
    <w:p w:rsidR="00F37F91" w:rsidRDefault="00F37F91">
      <w:pPr>
        <w:spacing w:after="0" w:line="259" w:lineRule="auto"/>
        <w:ind w:left="708" w:right="0" w:firstLine="0"/>
        <w:jc w:val="left"/>
      </w:pPr>
    </w:p>
    <w:p w:rsidR="00F37F91" w:rsidRDefault="00F37F91">
      <w:pPr>
        <w:spacing w:after="0" w:line="259" w:lineRule="auto"/>
        <w:ind w:left="708" w:right="0" w:firstLine="0"/>
        <w:jc w:val="left"/>
      </w:pPr>
    </w:p>
    <w:p w:rsidR="00F37F91" w:rsidRDefault="00F37F91">
      <w:pPr>
        <w:spacing w:after="0" w:line="259" w:lineRule="auto"/>
        <w:ind w:left="708" w:right="0" w:firstLine="0"/>
        <w:jc w:val="left"/>
      </w:pPr>
    </w:p>
    <w:p w:rsidR="00F37F91" w:rsidRDefault="00F37F91">
      <w:pPr>
        <w:spacing w:after="0" w:line="259" w:lineRule="auto"/>
        <w:ind w:left="708" w:right="0" w:firstLine="0"/>
        <w:jc w:val="left"/>
      </w:pPr>
    </w:p>
    <w:p w:rsidR="00F37F91" w:rsidRDefault="00F37F91">
      <w:pPr>
        <w:spacing w:after="0" w:line="259" w:lineRule="auto"/>
        <w:ind w:left="708" w:right="0" w:firstLine="0"/>
        <w:jc w:val="left"/>
      </w:pPr>
    </w:p>
    <w:p w:rsidR="00F37F91" w:rsidRDefault="00F37F91">
      <w:pPr>
        <w:spacing w:after="0" w:line="259" w:lineRule="auto"/>
        <w:ind w:left="708" w:right="0" w:firstLine="0"/>
        <w:jc w:val="left"/>
      </w:pPr>
    </w:p>
    <w:p w:rsidR="00F37F91" w:rsidRDefault="00F37F91">
      <w:pPr>
        <w:spacing w:after="0" w:line="259" w:lineRule="auto"/>
        <w:ind w:left="708" w:right="0" w:firstLine="0"/>
        <w:jc w:val="left"/>
      </w:pPr>
    </w:p>
    <w:p w:rsidR="00F37F91" w:rsidRDefault="00F37F91">
      <w:pPr>
        <w:spacing w:after="0" w:line="259" w:lineRule="auto"/>
        <w:ind w:left="708" w:right="0" w:firstLine="0"/>
        <w:jc w:val="left"/>
      </w:pPr>
    </w:p>
    <w:p w:rsidR="00F37F91" w:rsidRDefault="00F37F91">
      <w:pPr>
        <w:spacing w:after="0" w:line="259" w:lineRule="auto"/>
        <w:ind w:left="708" w:right="0" w:firstLine="0"/>
        <w:jc w:val="left"/>
      </w:pPr>
    </w:p>
    <w:p w:rsidR="00F37F91" w:rsidRDefault="00F37F91">
      <w:pPr>
        <w:spacing w:after="0" w:line="259" w:lineRule="auto"/>
        <w:ind w:left="708" w:right="0" w:firstLine="0"/>
        <w:jc w:val="left"/>
      </w:pPr>
    </w:p>
    <w:p w:rsidR="00F37F91" w:rsidRDefault="00F37F91">
      <w:pPr>
        <w:spacing w:after="0" w:line="259" w:lineRule="auto"/>
        <w:ind w:left="708" w:right="0" w:firstLine="0"/>
        <w:jc w:val="left"/>
      </w:pPr>
    </w:p>
    <w:p w:rsidR="00F37F91" w:rsidRDefault="00F37F91">
      <w:pPr>
        <w:spacing w:after="0" w:line="259" w:lineRule="auto"/>
        <w:ind w:left="708" w:right="0" w:firstLine="0"/>
        <w:jc w:val="left"/>
      </w:pPr>
    </w:p>
    <w:p w:rsidR="00F37F91" w:rsidRDefault="00F37F91">
      <w:pPr>
        <w:spacing w:after="0" w:line="259" w:lineRule="auto"/>
        <w:ind w:left="708" w:right="0" w:firstLine="0"/>
        <w:jc w:val="left"/>
      </w:pPr>
    </w:p>
    <w:p w:rsidR="00F37F91" w:rsidRDefault="00F37F91">
      <w:pPr>
        <w:spacing w:after="0" w:line="259" w:lineRule="auto"/>
        <w:ind w:left="708" w:right="0" w:firstLine="0"/>
        <w:jc w:val="left"/>
      </w:pPr>
    </w:p>
    <w:p w:rsidR="00F37F91" w:rsidRDefault="00F37F91">
      <w:pPr>
        <w:spacing w:after="0" w:line="259" w:lineRule="auto"/>
        <w:ind w:left="708" w:right="0" w:firstLine="0"/>
        <w:jc w:val="left"/>
      </w:pPr>
    </w:p>
    <w:p w:rsidR="00F37F91" w:rsidRDefault="00F37F91">
      <w:pPr>
        <w:spacing w:after="0" w:line="259" w:lineRule="auto"/>
        <w:ind w:left="708" w:right="0" w:firstLine="0"/>
        <w:jc w:val="left"/>
      </w:pPr>
    </w:p>
    <w:p w:rsidR="0074261E" w:rsidRDefault="0074261E">
      <w:pPr>
        <w:spacing w:after="0" w:line="259" w:lineRule="auto"/>
        <w:ind w:left="708" w:right="0" w:firstLine="0"/>
        <w:jc w:val="left"/>
      </w:pPr>
    </w:p>
    <w:p w:rsidR="00A027B2" w:rsidRDefault="00C60DFC">
      <w:pPr>
        <w:spacing w:after="0" w:line="259" w:lineRule="auto"/>
        <w:ind w:right="-54" w:firstLine="0"/>
        <w:jc w:val="right"/>
      </w:pPr>
      <w:r>
        <w:rPr>
          <w:b/>
        </w:rPr>
        <w:t xml:space="preserve">               </w:t>
      </w:r>
    </w:p>
    <w:sectPr w:rsidR="00A027B2">
      <w:footerReference w:type="even" r:id="rId7"/>
      <w:footerReference w:type="default" r:id="rId8"/>
      <w:footerReference w:type="first" r:id="rId9"/>
      <w:pgSz w:w="11900" w:h="16840"/>
      <w:pgMar w:top="1137" w:right="0" w:bottom="1124" w:left="1440" w:header="720" w:footer="56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24A2" w:rsidRDefault="00CF24A2">
      <w:pPr>
        <w:spacing w:after="0" w:line="240" w:lineRule="auto"/>
      </w:pPr>
      <w:r>
        <w:separator/>
      </w:r>
    </w:p>
  </w:endnote>
  <w:endnote w:type="continuationSeparator" w:id="0">
    <w:p w:rsidR="00CF24A2" w:rsidRDefault="00CF24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C13" w:rsidRDefault="00BC4C13">
    <w:pPr>
      <w:spacing w:after="0" w:line="259" w:lineRule="auto"/>
      <w:ind w:right="84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:rsidR="00BC4C13" w:rsidRDefault="00BC4C13">
    <w:pPr>
      <w:spacing w:after="0" w:line="259" w:lineRule="auto"/>
      <w:ind w:right="0" w:firstLine="0"/>
      <w:jc w:val="left"/>
    </w:pP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C13" w:rsidRDefault="00BC4C13">
    <w:pPr>
      <w:spacing w:after="0" w:line="259" w:lineRule="auto"/>
      <w:ind w:right="84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776B3">
      <w:rPr>
        <w:noProof/>
      </w:rPr>
      <w:t>18</w:t>
    </w:r>
    <w:r>
      <w:fldChar w:fldCharType="end"/>
    </w:r>
    <w:r>
      <w:t xml:space="preserve"> </w:t>
    </w:r>
  </w:p>
  <w:p w:rsidR="00BC4C13" w:rsidRDefault="00BC4C13">
    <w:pPr>
      <w:spacing w:after="0" w:line="259" w:lineRule="auto"/>
      <w:ind w:right="0" w:firstLine="0"/>
      <w:jc w:val="left"/>
    </w:pPr>
    <w: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C13" w:rsidRDefault="00BC4C13">
    <w:pPr>
      <w:spacing w:after="0" w:line="259" w:lineRule="auto"/>
      <w:ind w:right="84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:rsidR="00BC4C13" w:rsidRDefault="00BC4C13">
    <w:pPr>
      <w:spacing w:after="0" w:line="259" w:lineRule="auto"/>
      <w:ind w:right="0" w:firstLine="0"/>
      <w:jc w:val="left"/>
    </w:pP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24A2" w:rsidRDefault="00CF24A2">
      <w:pPr>
        <w:spacing w:after="0" w:line="240" w:lineRule="auto"/>
      </w:pPr>
      <w:r>
        <w:separator/>
      </w:r>
    </w:p>
  </w:footnote>
  <w:footnote w:type="continuationSeparator" w:id="0">
    <w:p w:rsidR="00CF24A2" w:rsidRDefault="00CF24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46EDC"/>
    <w:multiLevelType w:val="multilevel"/>
    <w:tmpl w:val="A1166590"/>
    <w:lvl w:ilvl="0">
      <w:start w:val="7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5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4556BE4"/>
    <w:multiLevelType w:val="hybridMultilevel"/>
    <w:tmpl w:val="D2860372"/>
    <w:lvl w:ilvl="0" w:tplc="86F4A06E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C02D3E">
      <w:start w:val="1"/>
      <w:numFmt w:val="bullet"/>
      <w:lvlText w:val="o"/>
      <w:lvlJc w:val="left"/>
      <w:pPr>
        <w:ind w:left="1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90FDF8">
      <w:start w:val="1"/>
      <w:numFmt w:val="bullet"/>
      <w:lvlText w:val="▪"/>
      <w:lvlJc w:val="left"/>
      <w:pPr>
        <w:ind w:left="19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38A83E2">
      <w:start w:val="1"/>
      <w:numFmt w:val="bullet"/>
      <w:lvlText w:val="•"/>
      <w:lvlJc w:val="left"/>
      <w:pPr>
        <w:ind w:left="2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C586A32">
      <w:start w:val="1"/>
      <w:numFmt w:val="bullet"/>
      <w:lvlText w:val="o"/>
      <w:lvlJc w:val="left"/>
      <w:pPr>
        <w:ind w:left="3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0EB48C">
      <w:start w:val="1"/>
      <w:numFmt w:val="bullet"/>
      <w:lvlText w:val="▪"/>
      <w:lvlJc w:val="left"/>
      <w:pPr>
        <w:ind w:left="4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5A45538">
      <w:start w:val="1"/>
      <w:numFmt w:val="bullet"/>
      <w:lvlText w:val="•"/>
      <w:lvlJc w:val="left"/>
      <w:pPr>
        <w:ind w:left="4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924320A">
      <w:start w:val="1"/>
      <w:numFmt w:val="bullet"/>
      <w:lvlText w:val="o"/>
      <w:lvlJc w:val="left"/>
      <w:pPr>
        <w:ind w:left="5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11AF78A">
      <w:start w:val="1"/>
      <w:numFmt w:val="bullet"/>
      <w:lvlText w:val="▪"/>
      <w:lvlJc w:val="left"/>
      <w:pPr>
        <w:ind w:left="6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EA3D19"/>
    <w:multiLevelType w:val="multilevel"/>
    <w:tmpl w:val="5A8E526E"/>
    <w:lvl w:ilvl="0">
      <w:start w:val="6"/>
      <w:numFmt w:val="decimal"/>
      <w:lvlText w:val="%1.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0C2116A"/>
    <w:multiLevelType w:val="multilevel"/>
    <w:tmpl w:val="7D0C9F0A"/>
    <w:lvl w:ilvl="0">
      <w:start w:val="1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17A19AE"/>
    <w:multiLevelType w:val="hybridMultilevel"/>
    <w:tmpl w:val="A770FC4C"/>
    <w:lvl w:ilvl="0" w:tplc="7376DC16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B0E0AA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C0293E0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4EA4754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E802270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B7AFB7A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EEEA4E2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ED8AED6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B5A4D5C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21447DD"/>
    <w:multiLevelType w:val="multilevel"/>
    <w:tmpl w:val="5AD8A328"/>
    <w:lvl w:ilvl="0">
      <w:start w:val="11"/>
      <w:numFmt w:val="decimal"/>
      <w:lvlText w:val="%1."/>
      <w:lvlJc w:val="left"/>
      <w:pPr>
        <w:ind w:left="1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2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3207324"/>
    <w:multiLevelType w:val="multilevel"/>
    <w:tmpl w:val="FF561654"/>
    <w:lvl w:ilvl="0">
      <w:start w:val="7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AEB518F"/>
    <w:multiLevelType w:val="multilevel"/>
    <w:tmpl w:val="44D4DC8E"/>
    <w:lvl w:ilvl="0">
      <w:start w:val="8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9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F855869"/>
    <w:multiLevelType w:val="multilevel"/>
    <w:tmpl w:val="E7EE53EA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3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5FD23C4"/>
    <w:multiLevelType w:val="hybridMultilevel"/>
    <w:tmpl w:val="99245F30"/>
    <w:lvl w:ilvl="0" w:tplc="145C5F00">
      <w:start w:val="1"/>
      <w:numFmt w:val="bullet"/>
      <w:lvlText w:val="-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F4F7CC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1D8D23C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14785A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72DF98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8822D92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822C442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10705C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8FA1D56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E18115D"/>
    <w:multiLevelType w:val="hybridMultilevel"/>
    <w:tmpl w:val="B27015E8"/>
    <w:lvl w:ilvl="0" w:tplc="BC26B26A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7B0FE2A">
      <w:start w:val="1"/>
      <w:numFmt w:val="bullet"/>
      <w:lvlText w:val="o"/>
      <w:lvlJc w:val="left"/>
      <w:pPr>
        <w:ind w:left="1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578CEA2">
      <w:start w:val="1"/>
      <w:numFmt w:val="bullet"/>
      <w:lvlText w:val="▪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234F46C">
      <w:start w:val="1"/>
      <w:numFmt w:val="bullet"/>
      <w:lvlText w:val="•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950842E">
      <w:start w:val="1"/>
      <w:numFmt w:val="bullet"/>
      <w:lvlText w:val="o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6AA014A">
      <w:start w:val="1"/>
      <w:numFmt w:val="bullet"/>
      <w:lvlText w:val="▪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8F27676">
      <w:start w:val="1"/>
      <w:numFmt w:val="bullet"/>
      <w:lvlText w:val="•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EC99EC">
      <w:start w:val="1"/>
      <w:numFmt w:val="bullet"/>
      <w:lvlText w:val="o"/>
      <w:lvlJc w:val="left"/>
      <w:pPr>
        <w:ind w:left="5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C63EFC">
      <w:start w:val="1"/>
      <w:numFmt w:val="bullet"/>
      <w:lvlText w:val="▪"/>
      <w:lvlJc w:val="left"/>
      <w:pPr>
        <w:ind w:left="6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FBA40C2"/>
    <w:multiLevelType w:val="hybridMultilevel"/>
    <w:tmpl w:val="3956FD4E"/>
    <w:lvl w:ilvl="0" w:tplc="421EF7E4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68547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410436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2587D4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C082CD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354AC8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91C403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CC4148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63060FC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5A36F75"/>
    <w:multiLevelType w:val="hybridMultilevel"/>
    <w:tmpl w:val="5B30BFD2"/>
    <w:lvl w:ilvl="0" w:tplc="931404A6">
      <w:start w:val="1"/>
      <w:numFmt w:val="bullet"/>
      <w:lvlText w:val="-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D1EB64A">
      <w:start w:val="1"/>
      <w:numFmt w:val="bullet"/>
      <w:lvlText w:val="o"/>
      <w:lvlJc w:val="left"/>
      <w:pPr>
        <w:ind w:left="1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30A11BA">
      <w:start w:val="1"/>
      <w:numFmt w:val="bullet"/>
      <w:lvlText w:val="▪"/>
      <w:lvlJc w:val="left"/>
      <w:pPr>
        <w:ind w:left="2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52BB0A">
      <w:start w:val="1"/>
      <w:numFmt w:val="bullet"/>
      <w:lvlText w:val="•"/>
      <w:lvlJc w:val="left"/>
      <w:pPr>
        <w:ind w:left="34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AA480A4">
      <w:start w:val="1"/>
      <w:numFmt w:val="bullet"/>
      <w:lvlText w:val="o"/>
      <w:lvlJc w:val="left"/>
      <w:pPr>
        <w:ind w:left="4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08AF94">
      <w:start w:val="1"/>
      <w:numFmt w:val="bullet"/>
      <w:lvlText w:val="▪"/>
      <w:lvlJc w:val="left"/>
      <w:pPr>
        <w:ind w:left="48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2A21E82">
      <w:start w:val="1"/>
      <w:numFmt w:val="bullet"/>
      <w:lvlText w:val="•"/>
      <w:lvlJc w:val="left"/>
      <w:pPr>
        <w:ind w:left="5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5A63788">
      <w:start w:val="1"/>
      <w:numFmt w:val="bullet"/>
      <w:lvlText w:val="o"/>
      <w:lvlJc w:val="left"/>
      <w:pPr>
        <w:ind w:left="6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4AEA1EA">
      <w:start w:val="1"/>
      <w:numFmt w:val="bullet"/>
      <w:lvlText w:val="▪"/>
      <w:lvlJc w:val="left"/>
      <w:pPr>
        <w:ind w:left="70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81C3CB1"/>
    <w:multiLevelType w:val="multilevel"/>
    <w:tmpl w:val="01464768"/>
    <w:lvl w:ilvl="0">
      <w:start w:val="1"/>
      <w:numFmt w:val="decimal"/>
      <w:lvlText w:val="%1."/>
      <w:lvlJc w:val="left"/>
      <w:pPr>
        <w:ind w:left="1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0FA6DEA"/>
    <w:multiLevelType w:val="hybridMultilevel"/>
    <w:tmpl w:val="E89AED7C"/>
    <w:lvl w:ilvl="0" w:tplc="39FAA5AC">
      <w:start w:val="1"/>
      <w:numFmt w:val="bullet"/>
      <w:lvlText w:val="-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E7A6162">
      <w:start w:val="1"/>
      <w:numFmt w:val="bullet"/>
      <w:lvlText w:val="o"/>
      <w:lvlJc w:val="left"/>
      <w:pPr>
        <w:ind w:left="1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48AF6D8">
      <w:start w:val="1"/>
      <w:numFmt w:val="bullet"/>
      <w:lvlText w:val="▪"/>
      <w:lvlJc w:val="left"/>
      <w:pPr>
        <w:ind w:left="2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E7AB0C2">
      <w:start w:val="1"/>
      <w:numFmt w:val="bullet"/>
      <w:lvlText w:val="•"/>
      <w:lvlJc w:val="left"/>
      <w:pPr>
        <w:ind w:left="34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6047F48">
      <w:start w:val="1"/>
      <w:numFmt w:val="bullet"/>
      <w:lvlText w:val="o"/>
      <w:lvlJc w:val="left"/>
      <w:pPr>
        <w:ind w:left="4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66ACCA">
      <w:start w:val="1"/>
      <w:numFmt w:val="bullet"/>
      <w:lvlText w:val="▪"/>
      <w:lvlJc w:val="left"/>
      <w:pPr>
        <w:ind w:left="48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C082B04">
      <w:start w:val="1"/>
      <w:numFmt w:val="bullet"/>
      <w:lvlText w:val="•"/>
      <w:lvlJc w:val="left"/>
      <w:pPr>
        <w:ind w:left="5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14C76EC">
      <w:start w:val="1"/>
      <w:numFmt w:val="bullet"/>
      <w:lvlText w:val="o"/>
      <w:lvlJc w:val="left"/>
      <w:pPr>
        <w:ind w:left="6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6F6C2F8">
      <w:start w:val="1"/>
      <w:numFmt w:val="bullet"/>
      <w:lvlText w:val="▪"/>
      <w:lvlJc w:val="left"/>
      <w:pPr>
        <w:ind w:left="70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104796F"/>
    <w:multiLevelType w:val="multilevel"/>
    <w:tmpl w:val="F0B04012"/>
    <w:lvl w:ilvl="0">
      <w:start w:val="10"/>
      <w:numFmt w:val="decimal"/>
      <w:lvlText w:val="%1."/>
      <w:lvlJc w:val="left"/>
      <w:pPr>
        <w:ind w:left="1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2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1CA184A"/>
    <w:multiLevelType w:val="multilevel"/>
    <w:tmpl w:val="144059FA"/>
    <w:lvl w:ilvl="0">
      <w:start w:val="8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96C7CD7"/>
    <w:multiLevelType w:val="hybridMultilevel"/>
    <w:tmpl w:val="34AACEC6"/>
    <w:lvl w:ilvl="0" w:tplc="3946B34E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A0254FE">
      <w:start w:val="1"/>
      <w:numFmt w:val="bullet"/>
      <w:lvlText w:val="o"/>
      <w:lvlJc w:val="left"/>
      <w:pPr>
        <w:ind w:left="1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F542506">
      <w:start w:val="1"/>
      <w:numFmt w:val="bullet"/>
      <w:lvlText w:val="▪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95C6708">
      <w:start w:val="1"/>
      <w:numFmt w:val="bullet"/>
      <w:lvlText w:val="•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CF0539E">
      <w:start w:val="1"/>
      <w:numFmt w:val="bullet"/>
      <w:lvlText w:val="o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654D65E">
      <w:start w:val="1"/>
      <w:numFmt w:val="bullet"/>
      <w:lvlText w:val="▪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8B4D928">
      <w:start w:val="1"/>
      <w:numFmt w:val="bullet"/>
      <w:lvlText w:val="•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D70016E">
      <w:start w:val="1"/>
      <w:numFmt w:val="bullet"/>
      <w:lvlText w:val="o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3EA3680">
      <w:start w:val="1"/>
      <w:numFmt w:val="bullet"/>
      <w:lvlText w:val="▪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8FE5C1E"/>
    <w:multiLevelType w:val="multilevel"/>
    <w:tmpl w:val="4D843B64"/>
    <w:lvl w:ilvl="0">
      <w:start w:val="8"/>
      <w:numFmt w:val="decimal"/>
      <w:lvlText w:val="%1."/>
      <w:lvlJc w:val="left"/>
      <w:pPr>
        <w:ind w:left="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F2D7C61"/>
    <w:multiLevelType w:val="hybridMultilevel"/>
    <w:tmpl w:val="DC821CFA"/>
    <w:lvl w:ilvl="0" w:tplc="0AFCE47A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3C8C02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8364F6C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692D614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B26DAF4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E66D8A4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25E7BAA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3D21F4A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C1282DE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0E91EE7"/>
    <w:multiLevelType w:val="hybridMultilevel"/>
    <w:tmpl w:val="87A65B30"/>
    <w:lvl w:ilvl="0" w:tplc="D076B85E">
      <w:start w:val="9"/>
      <w:numFmt w:val="decimal"/>
      <w:lvlText w:val="%1."/>
      <w:lvlJc w:val="left"/>
      <w:pPr>
        <w:ind w:left="10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556A532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60C1F6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18CF94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9BA653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C70F9C2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92EA9B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414E85A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EBAAAD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1665FAF"/>
    <w:multiLevelType w:val="multilevel"/>
    <w:tmpl w:val="0E94A204"/>
    <w:lvl w:ilvl="0">
      <w:start w:val="1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9"/>
      <w:numFmt w:val="decimal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21514BA"/>
    <w:multiLevelType w:val="multilevel"/>
    <w:tmpl w:val="9D44E11C"/>
    <w:lvl w:ilvl="0">
      <w:start w:val="9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4A85AFB"/>
    <w:multiLevelType w:val="multilevel"/>
    <w:tmpl w:val="48960A64"/>
    <w:lvl w:ilvl="0">
      <w:start w:val="5"/>
      <w:numFmt w:val="decimal"/>
      <w:lvlText w:val="%1."/>
      <w:lvlJc w:val="left"/>
      <w:pPr>
        <w:ind w:left="1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2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0931425"/>
    <w:multiLevelType w:val="multilevel"/>
    <w:tmpl w:val="2200B20E"/>
    <w:lvl w:ilvl="0">
      <w:start w:val="7"/>
      <w:numFmt w:val="decimal"/>
      <w:lvlText w:val="%1."/>
      <w:lvlJc w:val="left"/>
      <w:pPr>
        <w:ind w:left="1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67E1D0D"/>
    <w:multiLevelType w:val="multilevel"/>
    <w:tmpl w:val="89703880"/>
    <w:lvl w:ilvl="0">
      <w:start w:val="13"/>
      <w:numFmt w:val="decimal"/>
      <w:lvlText w:val="%1."/>
      <w:lvlJc w:val="left"/>
      <w:pPr>
        <w:ind w:left="1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9992D4A"/>
    <w:multiLevelType w:val="hybridMultilevel"/>
    <w:tmpl w:val="421CAD10"/>
    <w:lvl w:ilvl="0" w:tplc="F11A1AEE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ECE5BE0">
      <w:start w:val="1"/>
      <w:numFmt w:val="bullet"/>
      <w:lvlText w:val="o"/>
      <w:lvlJc w:val="left"/>
      <w:pPr>
        <w:ind w:left="19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4ED524">
      <w:start w:val="1"/>
      <w:numFmt w:val="bullet"/>
      <w:lvlText w:val="▪"/>
      <w:lvlJc w:val="left"/>
      <w:pPr>
        <w:ind w:left="2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B90BC60">
      <w:start w:val="1"/>
      <w:numFmt w:val="bullet"/>
      <w:lvlText w:val="•"/>
      <w:lvlJc w:val="left"/>
      <w:pPr>
        <w:ind w:left="3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BC6996">
      <w:start w:val="1"/>
      <w:numFmt w:val="bullet"/>
      <w:lvlText w:val="o"/>
      <w:lvlJc w:val="left"/>
      <w:pPr>
        <w:ind w:left="4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BD8362A">
      <w:start w:val="1"/>
      <w:numFmt w:val="bullet"/>
      <w:lvlText w:val="▪"/>
      <w:lvlJc w:val="left"/>
      <w:pPr>
        <w:ind w:left="4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6CFD3E">
      <w:start w:val="1"/>
      <w:numFmt w:val="bullet"/>
      <w:lvlText w:val="•"/>
      <w:lvlJc w:val="left"/>
      <w:pPr>
        <w:ind w:left="5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1764DEA">
      <w:start w:val="1"/>
      <w:numFmt w:val="bullet"/>
      <w:lvlText w:val="o"/>
      <w:lvlJc w:val="left"/>
      <w:pPr>
        <w:ind w:left="6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FC2F1E6">
      <w:start w:val="1"/>
      <w:numFmt w:val="bullet"/>
      <w:lvlText w:val="▪"/>
      <w:lvlJc w:val="left"/>
      <w:pPr>
        <w:ind w:left="6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7E2765BD"/>
    <w:multiLevelType w:val="multilevel"/>
    <w:tmpl w:val="B7B4FC74"/>
    <w:lvl w:ilvl="0">
      <w:start w:val="14"/>
      <w:numFmt w:val="decimal"/>
      <w:lvlText w:val="%1.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4"/>
  </w:num>
  <w:num w:numId="2">
    <w:abstractNumId w:val="10"/>
  </w:num>
  <w:num w:numId="3">
    <w:abstractNumId w:val="17"/>
  </w:num>
  <w:num w:numId="4">
    <w:abstractNumId w:val="8"/>
  </w:num>
  <w:num w:numId="5">
    <w:abstractNumId w:val="23"/>
  </w:num>
  <w:num w:numId="6">
    <w:abstractNumId w:val="2"/>
  </w:num>
  <w:num w:numId="7">
    <w:abstractNumId w:val="24"/>
  </w:num>
  <w:num w:numId="8">
    <w:abstractNumId w:val="12"/>
  </w:num>
  <w:num w:numId="9">
    <w:abstractNumId w:val="6"/>
  </w:num>
  <w:num w:numId="10">
    <w:abstractNumId w:val="0"/>
  </w:num>
  <w:num w:numId="11">
    <w:abstractNumId w:val="18"/>
  </w:num>
  <w:num w:numId="12">
    <w:abstractNumId w:val="26"/>
  </w:num>
  <w:num w:numId="13">
    <w:abstractNumId w:val="16"/>
  </w:num>
  <w:num w:numId="14">
    <w:abstractNumId w:val="7"/>
  </w:num>
  <w:num w:numId="15">
    <w:abstractNumId w:val="20"/>
  </w:num>
  <w:num w:numId="16">
    <w:abstractNumId w:val="9"/>
  </w:num>
  <w:num w:numId="17">
    <w:abstractNumId w:val="22"/>
  </w:num>
  <w:num w:numId="18">
    <w:abstractNumId w:val="15"/>
  </w:num>
  <w:num w:numId="19">
    <w:abstractNumId w:val="11"/>
  </w:num>
  <w:num w:numId="20">
    <w:abstractNumId w:val="5"/>
  </w:num>
  <w:num w:numId="21">
    <w:abstractNumId w:val="21"/>
  </w:num>
  <w:num w:numId="22">
    <w:abstractNumId w:val="1"/>
  </w:num>
  <w:num w:numId="23">
    <w:abstractNumId w:val="3"/>
  </w:num>
  <w:num w:numId="24">
    <w:abstractNumId w:val="25"/>
  </w:num>
  <w:num w:numId="25">
    <w:abstractNumId w:val="27"/>
  </w:num>
  <w:num w:numId="26">
    <w:abstractNumId w:val="13"/>
  </w:num>
  <w:num w:numId="27">
    <w:abstractNumId w:val="19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7B2"/>
    <w:rsid w:val="000C4108"/>
    <w:rsid w:val="0012448E"/>
    <w:rsid w:val="0013504D"/>
    <w:rsid w:val="00183545"/>
    <w:rsid w:val="00192E37"/>
    <w:rsid w:val="002661EB"/>
    <w:rsid w:val="00491823"/>
    <w:rsid w:val="00533CC2"/>
    <w:rsid w:val="006130EA"/>
    <w:rsid w:val="0062354E"/>
    <w:rsid w:val="0074261E"/>
    <w:rsid w:val="009776B3"/>
    <w:rsid w:val="00A027B2"/>
    <w:rsid w:val="00A6140A"/>
    <w:rsid w:val="00AB3FFB"/>
    <w:rsid w:val="00B57B16"/>
    <w:rsid w:val="00BC4C13"/>
    <w:rsid w:val="00BC66C7"/>
    <w:rsid w:val="00C60DFC"/>
    <w:rsid w:val="00CF24A2"/>
    <w:rsid w:val="00F37F91"/>
    <w:rsid w:val="00F95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3FF280-1B45-43CF-96E0-7E95A0BB7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" w:line="249" w:lineRule="auto"/>
      <w:ind w:right="848" w:firstLine="698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10" w:line="249" w:lineRule="auto"/>
      <w:ind w:left="10" w:right="14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1244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2448E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6620</Words>
  <Characters>37735</Characters>
  <Application>Microsoft Office Word</Application>
  <DocSecurity>0</DocSecurity>
  <Lines>314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Пользователь</cp:lastModifiedBy>
  <cp:revision>3</cp:revision>
  <cp:lastPrinted>2019-03-25T06:33:00Z</cp:lastPrinted>
  <dcterms:created xsi:type="dcterms:W3CDTF">2019-12-13T03:20:00Z</dcterms:created>
  <dcterms:modified xsi:type="dcterms:W3CDTF">2019-12-13T05:54:00Z</dcterms:modified>
</cp:coreProperties>
</file>