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63" w:rsidRDefault="004B6363">
      <w:pPr>
        <w:spacing w:after="0" w:line="259" w:lineRule="auto"/>
        <w:ind w:left="291" w:right="-616" w:firstLine="0"/>
        <w:jc w:val="left"/>
      </w:pPr>
    </w:p>
    <w:p w:rsidR="004B6363" w:rsidRDefault="004B6363">
      <w:pPr>
        <w:sectPr w:rsidR="004B6363">
          <w:pgSz w:w="11906" w:h="16838"/>
          <w:pgMar w:top="1134" w:right="1440" w:bottom="1349" w:left="1440" w:header="720" w:footer="720" w:gutter="0"/>
          <w:cols w:space="720"/>
        </w:sectPr>
      </w:pPr>
    </w:p>
    <w:p w:rsidR="00C31384" w:rsidRDefault="00C31384">
      <w:pPr>
        <w:pStyle w:val="1"/>
        <w:ind w:left="366" w:right="357"/>
      </w:pPr>
    </w:p>
    <w:p w:rsidR="00C31384" w:rsidRDefault="00C31384">
      <w:pPr>
        <w:pStyle w:val="1"/>
        <w:ind w:left="366" w:right="357"/>
      </w:pPr>
    </w:p>
    <w:p w:rsidR="00004430" w:rsidRPr="00004430" w:rsidRDefault="00004430" w:rsidP="00004430">
      <w:pPr>
        <w:tabs>
          <w:tab w:val="left" w:pos="6060"/>
        </w:tabs>
        <w:spacing w:after="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  <w:r>
        <w:rPr>
          <w:rFonts w:eastAsia="Calibri"/>
          <w:color w:val="auto"/>
          <w:sz w:val="22"/>
          <w:lang w:eastAsia="en-US"/>
        </w:rPr>
        <w:t xml:space="preserve">                                                                                                                                            «</w:t>
      </w:r>
      <w:r w:rsidRPr="00004430">
        <w:rPr>
          <w:rFonts w:eastAsia="Calibri"/>
          <w:color w:val="auto"/>
          <w:sz w:val="22"/>
          <w:lang w:eastAsia="en-US"/>
        </w:rPr>
        <w:t>УТВЕРЖДАЮ»</w:t>
      </w:r>
    </w:p>
    <w:p w:rsidR="00004430" w:rsidRPr="00004430" w:rsidRDefault="00004430" w:rsidP="00004430">
      <w:pPr>
        <w:tabs>
          <w:tab w:val="left" w:pos="3885"/>
        </w:tabs>
        <w:spacing w:after="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  <w:r w:rsidRPr="00004430">
        <w:rPr>
          <w:rFonts w:eastAsia="Calibri"/>
          <w:color w:val="auto"/>
          <w:sz w:val="22"/>
          <w:lang w:eastAsia="en-US"/>
        </w:rPr>
        <w:t xml:space="preserve">                                                                         Директор МАУ «Каменская СШ </w:t>
      </w:r>
      <w:proofErr w:type="spellStart"/>
      <w:r w:rsidRPr="00004430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004430">
        <w:rPr>
          <w:rFonts w:eastAsia="Calibri"/>
          <w:color w:val="auto"/>
          <w:sz w:val="22"/>
          <w:lang w:eastAsia="en-US"/>
        </w:rPr>
        <w:t xml:space="preserve"> Ю.Ф.»</w:t>
      </w:r>
    </w:p>
    <w:p w:rsidR="00004430" w:rsidRPr="00004430" w:rsidRDefault="00004430" w:rsidP="00004430">
      <w:pPr>
        <w:tabs>
          <w:tab w:val="left" w:pos="3885"/>
        </w:tabs>
        <w:spacing w:after="16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  <w:r w:rsidRPr="00004430">
        <w:rPr>
          <w:rFonts w:eastAsia="Calibri"/>
          <w:color w:val="auto"/>
          <w:sz w:val="22"/>
          <w:lang w:eastAsia="en-US"/>
        </w:rPr>
        <w:tab/>
        <w:t xml:space="preserve">                          _________________________</w:t>
      </w:r>
      <w:proofErr w:type="spellStart"/>
      <w:r w:rsidRPr="00004430">
        <w:rPr>
          <w:rFonts w:eastAsia="Calibri"/>
          <w:color w:val="auto"/>
          <w:sz w:val="22"/>
          <w:lang w:eastAsia="en-US"/>
        </w:rPr>
        <w:t>С.В.Смолин</w:t>
      </w:r>
      <w:proofErr w:type="spellEnd"/>
    </w:p>
    <w:p w:rsidR="00004430" w:rsidRPr="00004430" w:rsidRDefault="00004430" w:rsidP="00004430">
      <w:pPr>
        <w:tabs>
          <w:tab w:val="left" w:pos="5520"/>
        </w:tabs>
        <w:spacing w:after="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  <w:r w:rsidRPr="00004430">
        <w:rPr>
          <w:rFonts w:eastAsia="Calibri"/>
          <w:color w:val="auto"/>
          <w:sz w:val="22"/>
          <w:lang w:eastAsia="en-US"/>
        </w:rPr>
        <w:tab/>
        <w:t xml:space="preserve">                                         «ПРИНЯТО»</w:t>
      </w:r>
    </w:p>
    <w:p w:rsidR="00004430" w:rsidRPr="00004430" w:rsidRDefault="00004430" w:rsidP="00004430">
      <w:pPr>
        <w:spacing w:after="0" w:line="256" w:lineRule="auto"/>
        <w:ind w:left="0" w:firstLine="0"/>
        <w:jc w:val="center"/>
        <w:rPr>
          <w:rFonts w:eastAsia="Calibri"/>
          <w:color w:val="auto"/>
          <w:sz w:val="22"/>
          <w:lang w:eastAsia="en-US"/>
        </w:rPr>
      </w:pPr>
      <w:r w:rsidRPr="00004430">
        <w:rPr>
          <w:rFonts w:eastAsia="Calibri"/>
          <w:color w:val="auto"/>
          <w:sz w:val="22"/>
          <w:lang w:eastAsia="en-US"/>
        </w:rPr>
        <w:t xml:space="preserve">                                                              на Тренерском совете МАУ «КСШ </w:t>
      </w:r>
      <w:proofErr w:type="spellStart"/>
      <w:r w:rsidRPr="00004430">
        <w:rPr>
          <w:rFonts w:eastAsia="Calibri"/>
          <w:color w:val="auto"/>
          <w:sz w:val="22"/>
          <w:lang w:eastAsia="en-US"/>
        </w:rPr>
        <w:t>им.Тюрюханова</w:t>
      </w:r>
      <w:proofErr w:type="spellEnd"/>
      <w:r w:rsidRPr="00004430">
        <w:rPr>
          <w:rFonts w:eastAsia="Calibri"/>
          <w:color w:val="auto"/>
          <w:sz w:val="22"/>
          <w:lang w:eastAsia="en-US"/>
        </w:rPr>
        <w:t xml:space="preserve"> Ю.Ф.»</w:t>
      </w:r>
    </w:p>
    <w:p w:rsidR="00004430" w:rsidRPr="00004430" w:rsidRDefault="00004430" w:rsidP="00004430">
      <w:pPr>
        <w:tabs>
          <w:tab w:val="left" w:pos="3675"/>
        </w:tabs>
        <w:spacing w:after="16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  <w:r w:rsidRPr="00004430">
        <w:rPr>
          <w:rFonts w:eastAsia="Calibri"/>
          <w:color w:val="auto"/>
          <w:sz w:val="22"/>
          <w:lang w:eastAsia="en-US"/>
        </w:rPr>
        <w:tab/>
        <w:t xml:space="preserve">            Протокол №_____от «___</w:t>
      </w:r>
      <w:proofErr w:type="gramStart"/>
      <w:r w:rsidRPr="00004430">
        <w:rPr>
          <w:rFonts w:eastAsia="Calibri"/>
          <w:color w:val="auto"/>
          <w:sz w:val="22"/>
          <w:lang w:eastAsia="en-US"/>
        </w:rPr>
        <w:t>_»_</w:t>
      </w:r>
      <w:proofErr w:type="gramEnd"/>
      <w:r w:rsidRPr="00004430">
        <w:rPr>
          <w:rFonts w:eastAsia="Calibri"/>
          <w:color w:val="auto"/>
          <w:sz w:val="22"/>
          <w:lang w:eastAsia="en-US"/>
        </w:rPr>
        <w:t>______________2019 г.</w:t>
      </w: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</w:p>
    <w:p w:rsidR="00004430" w:rsidRPr="00004430" w:rsidRDefault="00004430" w:rsidP="00004430">
      <w:pPr>
        <w:tabs>
          <w:tab w:val="left" w:pos="3420"/>
        </w:tabs>
        <w:spacing w:after="160" w:line="256" w:lineRule="auto"/>
        <w:ind w:lef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004430">
        <w:rPr>
          <w:rFonts w:eastAsia="Calibri"/>
          <w:b/>
          <w:color w:val="auto"/>
          <w:sz w:val="52"/>
          <w:szCs w:val="52"/>
          <w:lang w:eastAsia="en-US"/>
        </w:rPr>
        <w:t>ПОЛОЖЕНИЕ</w:t>
      </w:r>
    </w:p>
    <w:p w:rsidR="00004430" w:rsidRPr="00004430" w:rsidRDefault="00004430" w:rsidP="00004430">
      <w:pPr>
        <w:tabs>
          <w:tab w:val="left" w:pos="3420"/>
        </w:tabs>
        <w:spacing w:after="160" w:line="256" w:lineRule="auto"/>
        <w:ind w:lef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004430">
        <w:rPr>
          <w:rFonts w:eastAsia="Calibri"/>
          <w:b/>
          <w:color w:val="auto"/>
          <w:sz w:val="52"/>
          <w:szCs w:val="52"/>
          <w:lang w:eastAsia="en-US"/>
        </w:rPr>
        <w:t>О МЕТОДИЧЕСКОМ СОВЕТЕ</w:t>
      </w:r>
    </w:p>
    <w:p w:rsidR="00004430" w:rsidRPr="00004430" w:rsidRDefault="00004430" w:rsidP="00004430">
      <w:pPr>
        <w:tabs>
          <w:tab w:val="left" w:pos="1830"/>
        </w:tabs>
        <w:spacing w:after="160" w:line="256" w:lineRule="auto"/>
        <w:ind w:left="0" w:firstLine="0"/>
        <w:jc w:val="center"/>
        <w:rPr>
          <w:rFonts w:eastAsia="Calibri"/>
          <w:b/>
          <w:color w:val="auto"/>
          <w:sz w:val="52"/>
          <w:szCs w:val="52"/>
          <w:lang w:eastAsia="en-US"/>
        </w:rPr>
      </w:pPr>
      <w:r w:rsidRPr="00004430">
        <w:rPr>
          <w:rFonts w:eastAsia="Calibri"/>
          <w:b/>
          <w:color w:val="auto"/>
          <w:sz w:val="52"/>
          <w:szCs w:val="52"/>
          <w:lang w:eastAsia="en-US"/>
        </w:rPr>
        <w:t xml:space="preserve">МАУ «КСШ им. </w:t>
      </w:r>
      <w:proofErr w:type="spellStart"/>
      <w:r w:rsidRPr="00004430">
        <w:rPr>
          <w:rFonts w:eastAsia="Calibri"/>
          <w:b/>
          <w:color w:val="auto"/>
          <w:sz w:val="52"/>
          <w:szCs w:val="52"/>
          <w:lang w:eastAsia="en-US"/>
        </w:rPr>
        <w:t>Тюрюханова</w:t>
      </w:r>
      <w:proofErr w:type="spellEnd"/>
      <w:r w:rsidRPr="00004430">
        <w:rPr>
          <w:rFonts w:eastAsia="Calibri"/>
          <w:b/>
          <w:color w:val="auto"/>
          <w:sz w:val="52"/>
          <w:szCs w:val="52"/>
          <w:lang w:eastAsia="en-US"/>
        </w:rPr>
        <w:t xml:space="preserve"> Ю.Ф.»</w:t>
      </w: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004430" w:rsidRPr="00004430" w:rsidRDefault="00004430" w:rsidP="00004430">
      <w:pPr>
        <w:spacing w:after="160" w:line="256" w:lineRule="auto"/>
        <w:ind w:left="0" w:firstLine="0"/>
        <w:jc w:val="center"/>
        <w:rPr>
          <w:rFonts w:eastAsia="Calibri"/>
          <w:color w:val="auto"/>
          <w:szCs w:val="28"/>
          <w:lang w:eastAsia="en-US"/>
        </w:rPr>
      </w:pPr>
      <w:r>
        <w:rPr>
          <w:rFonts w:eastAsia="Calibri"/>
          <w:color w:val="auto"/>
          <w:szCs w:val="28"/>
          <w:lang w:eastAsia="en-US"/>
        </w:rPr>
        <w:t>п.Каменск,2019г</w:t>
      </w:r>
    </w:p>
    <w:p w:rsidR="00004430" w:rsidRPr="00004430" w:rsidRDefault="00004430" w:rsidP="00004430">
      <w:pPr>
        <w:spacing w:after="160" w:line="256" w:lineRule="auto"/>
        <w:ind w:left="0" w:firstLine="0"/>
        <w:jc w:val="left"/>
        <w:rPr>
          <w:rFonts w:eastAsia="Calibri"/>
          <w:color w:val="auto"/>
          <w:szCs w:val="28"/>
          <w:lang w:eastAsia="en-US"/>
        </w:rPr>
      </w:pPr>
    </w:p>
    <w:p w:rsidR="004B6363" w:rsidRDefault="00F92962">
      <w:pPr>
        <w:pStyle w:val="1"/>
        <w:ind w:left="366" w:right="357"/>
      </w:pPr>
      <w:r>
        <w:lastRenderedPageBreak/>
        <w:t xml:space="preserve">I. ОБЩИЕ ПОЛОЖЕНИЯ </w:t>
      </w:r>
    </w:p>
    <w:p w:rsidR="004B6363" w:rsidRDefault="00F92962">
      <w:pPr>
        <w:spacing w:after="187" w:line="259" w:lineRule="auto"/>
        <w:ind w:left="0" w:firstLine="0"/>
        <w:jc w:val="left"/>
      </w:pPr>
      <w:r>
        <w:t xml:space="preserve"> </w:t>
      </w:r>
    </w:p>
    <w:p w:rsidR="004B6363" w:rsidRDefault="00F92962" w:rsidP="00026055">
      <w:pPr>
        <w:ind w:left="715"/>
      </w:pPr>
      <w:r>
        <w:t>1.1.</w:t>
      </w:r>
      <w:r>
        <w:rPr>
          <w:rFonts w:ascii="Arial" w:eastAsia="Arial" w:hAnsi="Arial" w:cs="Arial"/>
        </w:rPr>
        <w:t xml:space="preserve"> </w:t>
      </w:r>
      <w:r>
        <w:t>Методический совет является структурным подразделением Муниципального</w:t>
      </w:r>
      <w:r w:rsidR="00026055">
        <w:t xml:space="preserve"> автономного</w:t>
      </w:r>
      <w:r>
        <w:t xml:space="preserve"> учреждения «</w:t>
      </w:r>
      <w:r w:rsidR="00026055">
        <w:t>Каменской спортивной школы</w:t>
      </w:r>
      <w:r w:rsidR="00A82583">
        <w:t xml:space="preserve"> им. </w:t>
      </w:r>
      <w:proofErr w:type="spellStart"/>
      <w:r w:rsidR="00A82583">
        <w:t>Тюрюханова</w:t>
      </w:r>
      <w:proofErr w:type="spellEnd"/>
      <w:r w:rsidR="00A82583">
        <w:t xml:space="preserve"> Ю.Ф.»</w:t>
      </w:r>
      <w:r w:rsidR="00026055">
        <w:t xml:space="preserve"> </w:t>
      </w:r>
      <w:r>
        <w:t xml:space="preserve"> (далее – Учреждение). </w:t>
      </w:r>
    </w:p>
    <w:p w:rsidR="004B6363" w:rsidRDefault="00F92962">
      <w:pPr>
        <w:ind w:left="715"/>
      </w:pPr>
      <w:r>
        <w:t>1.2.</w:t>
      </w:r>
      <w:r>
        <w:rPr>
          <w:rFonts w:ascii="Arial" w:eastAsia="Arial" w:hAnsi="Arial" w:cs="Arial"/>
        </w:rPr>
        <w:t xml:space="preserve"> </w:t>
      </w:r>
      <w:r>
        <w:t xml:space="preserve">Структура методического совета утверждается приказом директора Учреждения. </w:t>
      </w:r>
    </w:p>
    <w:p w:rsidR="004B6363" w:rsidRDefault="00F92962">
      <w:pPr>
        <w:ind w:left="715"/>
      </w:pPr>
      <w:r>
        <w:t>1.3.</w:t>
      </w:r>
      <w:r>
        <w:rPr>
          <w:rFonts w:ascii="Arial" w:eastAsia="Arial" w:hAnsi="Arial" w:cs="Arial"/>
        </w:rPr>
        <w:t xml:space="preserve"> </w:t>
      </w:r>
      <w:r>
        <w:t xml:space="preserve">Методический совет в своей деятельности руководствуется Конституцией РФ, Федеральным законом от 04.12.2007 г. № 329_ФЗ </w:t>
      </w:r>
    </w:p>
    <w:p w:rsidR="004B6363" w:rsidRDefault="00F92962">
      <w:pPr>
        <w:ind w:left="720" w:firstLine="0"/>
      </w:pPr>
      <w:r>
        <w:t xml:space="preserve">(ред. от 02.07.2013 г.) «О физической культуре и спорте в Российской Федерации», методическими рекомендациями по организации спортивной подготовки в Российской Федерации, утвержденные приказом Министерства спорта РФ от 12.05.2014 г. № ВМ-04-10/2554, </w:t>
      </w:r>
    </w:p>
    <w:p w:rsidR="004B6363" w:rsidRDefault="00F92962">
      <w:pPr>
        <w:ind w:left="720" w:firstLine="0"/>
      </w:pPr>
      <w:r>
        <w:t xml:space="preserve">иными законами и нормативными документами РФ, приказами министерства образования и науки РБ, приказами министерства спорта Российской Федерации, приказами министерства спорта и молодежной политики Республики Бурятия, Уставом Учреждения </w:t>
      </w:r>
      <w:r w:rsidR="00026055">
        <w:t>и Настоящим</w:t>
      </w:r>
      <w:r>
        <w:t xml:space="preserve"> Положением. </w:t>
      </w:r>
    </w:p>
    <w:p w:rsidR="004B6363" w:rsidRDefault="004B6363">
      <w:pPr>
        <w:spacing w:after="193" w:line="259" w:lineRule="auto"/>
        <w:ind w:left="0" w:firstLine="0"/>
        <w:jc w:val="left"/>
      </w:pPr>
    </w:p>
    <w:p w:rsidR="004B6363" w:rsidRDefault="00F92962">
      <w:pPr>
        <w:tabs>
          <w:tab w:val="center" w:pos="1847"/>
          <w:tab w:val="center" w:pos="5218"/>
        </w:tabs>
        <w:spacing w:after="13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II.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rPr>
          <w:b/>
        </w:rPr>
        <w:t xml:space="preserve">ФУНКЦИИ </w:t>
      </w:r>
      <w:r w:rsidR="00026055">
        <w:rPr>
          <w:b/>
        </w:rPr>
        <w:t>МЕТОДИЧЕСКОГО СОВЕТА</w:t>
      </w:r>
      <w:r>
        <w:rPr>
          <w:b/>
        </w:rPr>
        <w:t xml:space="preserve"> </w:t>
      </w:r>
    </w:p>
    <w:p w:rsidR="004B6363" w:rsidRDefault="00F92962">
      <w:pPr>
        <w:spacing w:after="187" w:line="259" w:lineRule="auto"/>
        <w:ind w:left="0" w:firstLine="0"/>
        <w:jc w:val="left"/>
      </w:pPr>
      <w:r>
        <w:t xml:space="preserve"> </w:t>
      </w:r>
    </w:p>
    <w:p w:rsidR="004B6363" w:rsidRDefault="00F92962">
      <w:pPr>
        <w:ind w:left="715"/>
      </w:pPr>
      <w:r>
        <w:t>2.1.</w:t>
      </w:r>
      <w:r>
        <w:rPr>
          <w:rFonts w:ascii="Arial" w:eastAsia="Arial" w:hAnsi="Arial" w:cs="Arial"/>
        </w:rPr>
        <w:t xml:space="preserve"> </w:t>
      </w:r>
      <w:r>
        <w:t xml:space="preserve">Осуществляет информационное обеспечение в пределах своей компетенции Учреждения. </w:t>
      </w:r>
    </w:p>
    <w:p w:rsidR="004B6363" w:rsidRDefault="00F92962">
      <w:pPr>
        <w:ind w:left="715"/>
      </w:pPr>
      <w:r>
        <w:t>2.2.</w:t>
      </w:r>
      <w:r>
        <w:rPr>
          <w:rFonts w:ascii="Arial" w:eastAsia="Arial" w:hAnsi="Arial" w:cs="Arial"/>
        </w:rPr>
        <w:t xml:space="preserve"> </w:t>
      </w:r>
      <w:r>
        <w:t>Оказывает методическую помощь при подготовке к аттестации тренерско</w:t>
      </w:r>
      <w:r w:rsidR="00C31384">
        <w:t>го</w:t>
      </w:r>
      <w:r>
        <w:t xml:space="preserve"> состава, административного состава Учреждения. </w:t>
      </w:r>
    </w:p>
    <w:p w:rsidR="004B6363" w:rsidRDefault="00F92962">
      <w:pPr>
        <w:ind w:left="715"/>
      </w:pPr>
      <w:r>
        <w:lastRenderedPageBreak/>
        <w:t>2.3. Проводит в рамках государственной аккредитации экспертизу деятельности тренерско</w:t>
      </w:r>
      <w:r w:rsidR="00C31384">
        <w:t>го</w:t>
      </w:r>
      <w:r>
        <w:t xml:space="preserve"> состава, претендующих на высшую категорию; </w:t>
      </w:r>
    </w:p>
    <w:p w:rsidR="004B6363" w:rsidRDefault="00F92962">
      <w:pPr>
        <w:tabs>
          <w:tab w:val="center" w:pos="571"/>
          <w:tab w:val="center" w:pos="5121"/>
        </w:tabs>
        <w:spacing w:after="194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2.4.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Проводит консультативные и информационные мероприятия; </w:t>
      </w:r>
    </w:p>
    <w:p w:rsidR="004B6363" w:rsidRDefault="00F92962">
      <w:pPr>
        <w:ind w:left="715"/>
      </w:pPr>
      <w:r>
        <w:t>2.5.</w:t>
      </w:r>
      <w:r>
        <w:rPr>
          <w:rFonts w:ascii="Arial" w:eastAsia="Arial" w:hAnsi="Arial" w:cs="Arial"/>
        </w:rPr>
        <w:t xml:space="preserve"> </w:t>
      </w:r>
      <w:r>
        <w:t xml:space="preserve">Разрабатывает нормативно-правовую и методическую базу для Учреждения по вопросам физкультуры и спорта; </w:t>
      </w:r>
    </w:p>
    <w:p w:rsidR="004B6363" w:rsidRDefault="00F92962">
      <w:pPr>
        <w:ind w:left="715"/>
      </w:pPr>
      <w:r>
        <w:t>2.6.</w:t>
      </w:r>
      <w:r>
        <w:rPr>
          <w:rFonts w:ascii="Arial" w:eastAsia="Arial" w:hAnsi="Arial" w:cs="Arial"/>
        </w:rPr>
        <w:t xml:space="preserve"> </w:t>
      </w:r>
      <w:r>
        <w:t xml:space="preserve">Вносит предложения директору Учреждения по актуальным проблемам в образовательной области «Физическая культура и спорт»; </w:t>
      </w:r>
    </w:p>
    <w:p w:rsidR="004B6363" w:rsidRDefault="00F92962">
      <w:pPr>
        <w:ind w:left="715"/>
      </w:pPr>
      <w:r>
        <w:t>2.7.</w:t>
      </w:r>
      <w:r>
        <w:rPr>
          <w:rFonts w:ascii="Arial" w:eastAsia="Arial" w:hAnsi="Arial" w:cs="Arial"/>
        </w:rPr>
        <w:t xml:space="preserve"> </w:t>
      </w:r>
      <w:r>
        <w:t xml:space="preserve">Осуществляет деятельность по обобщению и распространению передового опыта специалистов в области «Физическая культура и спорт»; </w:t>
      </w:r>
    </w:p>
    <w:p w:rsidR="004B6363" w:rsidRDefault="00F92962">
      <w:pPr>
        <w:ind w:left="715"/>
      </w:pPr>
      <w:r>
        <w:t>2.8.</w:t>
      </w:r>
      <w:r>
        <w:rPr>
          <w:rFonts w:ascii="Arial" w:eastAsia="Arial" w:hAnsi="Arial" w:cs="Arial"/>
        </w:rPr>
        <w:t xml:space="preserve"> </w:t>
      </w:r>
      <w:r>
        <w:t>Координирует опытно-поисковую, инновационную и проектно</w:t>
      </w:r>
      <w:r w:rsidR="008A1994">
        <w:t xml:space="preserve">- </w:t>
      </w:r>
      <w:r>
        <w:t xml:space="preserve">исследовательскую деятельность в школе, направленную на освоение новых технологий, разработку авторских </w:t>
      </w:r>
      <w:r w:rsidR="00026055">
        <w:t>программ по</w:t>
      </w:r>
      <w:r>
        <w:t xml:space="preserve"> видам спорта, апробацию методических комплексов и т.д.  </w:t>
      </w:r>
    </w:p>
    <w:p w:rsidR="004B6363" w:rsidRDefault="00F92962">
      <w:pPr>
        <w:ind w:left="715"/>
      </w:pPr>
      <w:r>
        <w:t>2.9.</w:t>
      </w:r>
      <w:r>
        <w:rPr>
          <w:rFonts w:ascii="Arial" w:eastAsia="Arial" w:hAnsi="Arial" w:cs="Arial"/>
        </w:rPr>
        <w:t xml:space="preserve"> </w:t>
      </w:r>
      <w:r>
        <w:t xml:space="preserve">Осуществляет анализ состояния тренировочного и воспитательного процесса в отделениях Учреждения; </w:t>
      </w:r>
    </w:p>
    <w:p w:rsidR="004B6363" w:rsidRDefault="00F92962">
      <w:pPr>
        <w:ind w:left="715"/>
      </w:pPr>
      <w:r>
        <w:t>2.10.</w:t>
      </w:r>
      <w:r>
        <w:rPr>
          <w:rFonts w:ascii="Arial" w:eastAsia="Arial" w:hAnsi="Arial" w:cs="Arial"/>
        </w:rPr>
        <w:t xml:space="preserve"> </w:t>
      </w:r>
      <w:r>
        <w:t xml:space="preserve">Разрабатывает положения о проведении конкурсов, олимпиад, соревнований по видам спорта. </w:t>
      </w:r>
    </w:p>
    <w:p w:rsidR="004B6363" w:rsidRDefault="00F92962">
      <w:pPr>
        <w:spacing w:after="192" w:line="259" w:lineRule="auto"/>
        <w:ind w:left="1080" w:firstLine="0"/>
        <w:jc w:val="left"/>
      </w:pPr>
      <w:r>
        <w:t xml:space="preserve"> </w:t>
      </w:r>
    </w:p>
    <w:p w:rsidR="004B6363" w:rsidRDefault="00F92962">
      <w:pPr>
        <w:pStyle w:val="1"/>
        <w:tabs>
          <w:tab w:val="center" w:pos="3001"/>
          <w:tab w:val="center" w:pos="5218"/>
        </w:tabs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III.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 w:rsidR="00C31384">
        <w:t>ОРГАНИЗАЦИЯ РАБОТЫ</w:t>
      </w:r>
      <w:r>
        <w:t xml:space="preserve"> </w:t>
      </w:r>
    </w:p>
    <w:p w:rsidR="004B6363" w:rsidRDefault="00F92962">
      <w:pPr>
        <w:spacing w:after="189" w:line="259" w:lineRule="auto"/>
        <w:ind w:left="360" w:firstLine="0"/>
        <w:jc w:val="left"/>
      </w:pPr>
      <w:r>
        <w:t xml:space="preserve"> </w:t>
      </w:r>
    </w:p>
    <w:p w:rsidR="004B6363" w:rsidRDefault="00F92962">
      <w:pPr>
        <w:tabs>
          <w:tab w:val="center" w:pos="571"/>
          <w:tab w:val="right" w:pos="9360"/>
        </w:tabs>
        <w:spacing w:after="195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3.1.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Работой методического совета руководит директор Учреждения. </w:t>
      </w:r>
    </w:p>
    <w:p w:rsidR="004B6363" w:rsidRDefault="00F92962">
      <w:pPr>
        <w:ind w:left="715"/>
      </w:pPr>
      <w:r>
        <w:t>3.2.</w:t>
      </w:r>
      <w:r>
        <w:rPr>
          <w:rFonts w:ascii="Arial" w:eastAsia="Arial" w:hAnsi="Arial" w:cs="Arial"/>
        </w:rPr>
        <w:t xml:space="preserve"> </w:t>
      </w:r>
      <w:r>
        <w:t xml:space="preserve">Работа Методического совета осуществляется на основе годового плана; </w:t>
      </w:r>
    </w:p>
    <w:p w:rsidR="004B6363" w:rsidRDefault="00F92962">
      <w:pPr>
        <w:ind w:left="715"/>
      </w:pPr>
      <w:r>
        <w:t>3.3.</w:t>
      </w:r>
      <w:r>
        <w:rPr>
          <w:rFonts w:ascii="Arial" w:eastAsia="Arial" w:hAnsi="Arial" w:cs="Arial"/>
        </w:rPr>
        <w:t xml:space="preserve"> </w:t>
      </w:r>
      <w:r>
        <w:t xml:space="preserve">Периодичность заседания Методического совета – 1 раз в ½ семестра; </w:t>
      </w:r>
    </w:p>
    <w:p w:rsidR="004B6363" w:rsidRDefault="00F92962">
      <w:pPr>
        <w:ind w:left="715"/>
      </w:pPr>
      <w:r>
        <w:lastRenderedPageBreak/>
        <w:t>3.4.</w:t>
      </w:r>
      <w:r>
        <w:rPr>
          <w:rFonts w:ascii="Arial" w:eastAsia="Arial" w:hAnsi="Arial" w:cs="Arial"/>
        </w:rPr>
        <w:t xml:space="preserve"> </w:t>
      </w:r>
      <w:r>
        <w:t>В состав Методического совета входят замести</w:t>
      </w:r>
      <w:r w:rsidR="00C31384">
        <w:t>тель директора, старшие тренеры</w:t>
      </w:r>
      <w:r>
        <w:t xml:space="preserve">, опытные тренеры, методисты; </w:t>
      </w:r>
    </w:p>
    <w:p w:rsidR="004B6363" w:rsidRDefault="00F92962">
      <w:pPr>
        <w:ind w:left="715"/>
      </w:pPr>
      <w:r>
        <w:t xml:space="preserve">3.5. </w:t>
      </w:r>
      <w:r w:rsidR="00026055">
        <w:t>Для обеспечения</w:t>
      </w:r>
      <w:r>
        <w:t xml:space="preserve"> работы Методического совета избирается секретарь; </w:t>
      </w:r>
    </w:p>
    <w:p w:rsidR="004B6363" w:rsidRDefault="00F92962">
      <w:pPr>
        <w:ind w:left="715"/>
      </w:pPr>
      <w:r>
        <w:t>3.6.</w:t>
      </w:r>
      <w:r>
        <w:rPr>
          <w:rFonts w:ascii="Arial" w:eastAsia="Arial" w:hAnsi="Arial" w:cs="Arial"/>
        </w:rPr>
        <w:t xml:space="preserve"> </w:t>
      </w:r>
      <w:r>
        <w:t xml:space="preserve">По каждому из обсуждаемых вопросов принимаются рекомендации, которые фиксируются в журнале протоколов. Рекомендации Методического совета подписываются председателем </w:t>
      </w:r>
    </w:p>
    <w:p w:rsidR="004B6363" w:rsidRDefault="00F92962">
      <w:pPr>
        <w:spacing w:after="131" w:line="259" w:lineRule="auto"/>
        <w:ind w:left="720" w:firstLine="0"/>
      </w:pPr>
      <w:r>
        <w:t xml:space="preserve">Методического совета и секретарем. </w:t>
      </w:r>
    </w:p>
    <w:p w:rsidR="004B6363" w:rsidRDefault="00F92962">
      <w:pPr>
        <w:spacing w:after="195" w:line="259" w:lineRule="auto"/>
        <w:ind w:left="720" w:firstLine="0"/>
        <w:jc w:val="left"/>
      </w:pPr>
      <w:r>
        <w:t xml:space="preserve"> </w:t>
      </w:r>
    </w:p>
    <w:p w:rsidR="004B6363" w:rsidRDefault="00F92962">
      <w:pPr>
        <w:pStyle w:val="1"/>
        <w:tabs>
          <w:tab w:val="center" w:pos="2198"/>
          <w:tab w:val="center" w:pos="5218"/>
        </w:tabs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ПРАВА МЕТОДИЧЕСКОГО СОВЕТА </w:t>
      </w:r>
    </w:p>
    <w:p w:rsidR="004B6363" w:rsidRDefault="00F92962">
      <w:pPr>
        <w:spacing w:after="183" w:line="259" w:lineRule="auto"/>
        <w:ind w:left="360" w:firstLine="0"/>
        <w:jc w:val="left"/>
      </w:pPr>
      <w:r>
        <w:rPr>
          <w:b/>
        </w:rPr>
        <w:t xml:space="preserve"> </w:t>
      </w:r>
    </w:p>
    <w:p w:rsidR="004B6363" w:rsidRDefault="00F92962">
      <w:pPr>
        <w:spacing w:after="186" w:line="259" w:lineRule="auto"/>
        <w:ind w:left="345" w:firstLine="0"/>
      </w:pPr>
      <w:r>
        <w:t xml:space="preserve">Методический совет имеет право: </w:t>
      </w:r>
    </w:p>
    <w:p w:rsidR="004B6363" w:rsidRDefault="00F92962">
      <w:pPr>
        <w:ind w:left="715"/>
      </w:pPr>
      <w:r>
        <w:t>4.1.</w:t>
      </w:r>
      <w:r>
        <w:rPr>
          <w:rFonts w:ascii="Arial" w:eastAsia="Arial" w:hAnsi="Arial" w:cs="Arial"/>
        </w:rPr>
        <w:t xml:space="preserve"> </w:t>
      </w:r>
      <w:r>
        <w:t xml:space="preserve"> Готовить предложения и рекомендовать тренеров для повышения квалификационной категории; </w:t>
      </w:r>
    </w:p>
    <w:p w:rsidR="004B6363" w:rsidRDefault="00F92962">
      <w:pPr>
        <w:ind w:left="715"/>
      </w:pPr>
      <w:r>
        <w:t>4.2.</w:t>
      </w:r>
      <w:r>
        <w:rPr>
          <w:rFonts w:ascii="Arial" w:eastAsia="Arial" w:hAnsi="Arial" w:cs="Arial"/>
        </w:rPr>
        <w:t xml:space="preserve"> </w:t>
      </w:r>
      <w:r>
        <w:t xml:space="preserve">Выдвигать предложения об улучшении процесса спортивной подготовки в Учреждении; </w:t>
      </w:r>
    </w:p>
    <w:p w:rsidR="004B6363" w:rsidRDefault="00F92962">
      <w:pPr>
        <w:ind w:left="715"/>
      </w:pPr>
      <w:r>
        <w:t>4.3.</w:t>
      </w:r>
      <w:r>
        <w:rPr>
          <w:rFonts w:ascii="Arial" w:eastAsia="Arial" w:hAnsi="Arial" w:cs="Arial"/>
        </w:rPr>
        <w:t xml:space="preserve"> </w:t>
      </w:r>
      <w:r>
        <w:t xml:space="preserve">Рекомендовать материалы передового тренерского опыта тренеров к публикации; </w:t>
      </w:r>
    </w:p>
    <w:p w:rsidR="004B6363" w:rsidRDefault="00F92962">
      <w:pPr>
        <w:tabs>
          <w:tab w:val="center" w:pos="571"/>
          <w:tab w:val="center" w:pos="2433"/>
          <w:tab w:val="center" w:pos="4193"/>
          <w:tab w:val="center" w:pos="5927"/>
          <w:tab w:val="center" w:pos="8065"/>
          <w:tab w:val="right" w:pos="9360"/>
        </w:tabs>
        <w:spacing w:after="19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4.4.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Ходатайствовать </w:t>
      </w:r>
      <w:r>
        <w:tab/>
        <w:t xml:space="preserve">перед </w:t>
      </w:r>
      <w:r>
        <w:tab/>
        <w:t xml:space="preserve">администрацией </w:t>
      </w:r>
      <w:r>
        <w:tab/>
        <w:t xml:space="preserve">Учреждения </w:t>
      </w:r>
      <w:r>
        <w:tab/>
        <w:t xml:space="preserve">о </w:t>
      </w:r>
    </w:p>
    <w:p w:rsidR="004B6363" w:rsidRDefault="00F92962">
      <w:pPr>
        <w:ind w:left="720" w:firstLine="0"/>
      </w:pPr>
      <w:r>
        <w:t xml:space="preserve">поощрении тренеров по итогам работы, а также за активное участие в опытно-поисковой, экспериментальной, научно-исследовательской деятельности; </w:t>
      </w:r>
    </w:p>
    <w:p w:rsidR="004B6363" w:rsidRDefault="00F92962">
      <w:pPr>
        <w:ind w:left="715"/>
      </w:pPr>
      <w:r>
        <w:t>4.5.</w:t>
      </w:r>
      <w:r>
        <w:rPr>
          <w:rFonts w:ascii="Arial" w:eastAsia="Arial" w:hAnsi="Arial" w:cs="Arial"/>
        </w:rPr>
        <w:t xml:space="preserve"> </w:t>
      </w:r>
      <w:r>
        <w:t>Р</w:t>
      </w:r>
      <w:r w:rsidR="008A1994">
        <w:t xml:space="preserve">екомендовать тренерам </w:t>
      </w:r>
      <w:r>
        <w:t xml:space="preserve">различные формы повышения квалификации; </w:t>
      </w:r>
    </w:p>
    <w:p w:rsidR="004B6363" w:rsidRDefault="00F92962">
      <w:pPr>
        <w:ind w:left="715"/>
      </w:pPr>
      <w:r>
        <w:t>4.6.</w:t>
      </w:r>
      <w:r>
        <w:rPr>
          <w:rFonts w:ascii="Arial" w:eastAsia="Arial" w:hAnsi="Arial" w:cs="Arial"/>
        </w:rPr>
        <w:t xml:space="preserve"> </w:t>
      </w:r>
      <w:r>
        <w:t xml:space="preserve">Выдвигать членов тренерского коллектива для участия в конкурсах профессионального мастерства. </w:t>
      </w:r>
    </w:p>
    <w:p w:rsidR="004B6363" w:rsidRDefault="00F92962">
      <w:pPr>
        <w:spacing w:after="192" w:line="259" w:lineRule="auto"/>
        <w:ind w:left="720" w:firstLine="0"/>
        <w:jc w:val="left"/>
      </w:pPr>
      <w:r>
        <w:t xml:space="preserve"> </w:t>
      </w:r>
    </w:p>
    <w:p w:rsidR="00C31384" w:rsidRDefault="00F92962">
      <w:pPr>
        <w:pStyle w:val="1"/>
        <w:tabs>
          <w:tab w:val="center" w:pos="3156"/>
          <w:tab w:val="center" w:pos="5217"/>
        </w:tabs>
        <w:ind w:left="0" w:right="0" w:firstLine="0"/>
        <w:jc w:val="left"/>
        <w:rPr>
          <w:rFonts w:ascii="Calibri" w:eastAsia="Calibri" w:hAnsi="Calibri" w:cs="Calibri"/>
          <w:b w:val="0"/>
          <w:sz w:val="22"/>
        </w:rPr>
      </w:pPr>
      <w:r>
        <w:rPr>
          <w:rFonts w:ascii="Calibri" w:eastAsia="Calibri" w:hAnsi="Calibri" w:cs="Calibri"/>
          <w:b w:val="0"/>
          <w:sz w:val="22"/>
        </w:rPr>
        <w:lastRenderedPageBreak/>
        <w:tab/>
      </w:r>
    </w:p>
    <w:p w:rsidR="004B6363" w:rsidRDefault="00F92962" w:rsidP="00004430">
      <w:pPr>
        <w:pStyle w:val="1"/>
        <w:tabs>
          <w:tab w:val="center" w:pos="3156"/>
          <w:tab w:val="center" w:pos="5217"/>
        </w:tabs>
        <w:ind w:left="0" w:right="0" w:firstLine="0"/>
      </w:pPr>
      <w:r>
        <w:t>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ОТВЕТСТВЕННОСТЬ</w:t>
      </w:r>
    </w:p>
    <w:p w:rsidR="004B6363" w:rsidRDefault="00F92962">
      <w:pPr>
        <w:spacing w:after="187" w:line="259" w:lineRule="auto"/>
        <w:ind w:left="1080" w:firstLine="0"/>
        <w:jc w:val="left"/>
      </w:pPr>
      <w:r>
        <w:t xml:space="preserve"> </w:t>
      </w:r>
    </w:p>
    <w:p w:rsidR="004B6363" w:rsidRDefault="00F92962">
      <w:pPr>
        <w:ind w:left="715"/>
      </w:pPr>
      <w:r>
        <w:t>5.1.</w:t>
      </w:r>
      <w:r>
        <w:rPr>
          <w:rFonts w:ascii="Arial" w:eastAsia="Arial" w:hAnsi="Arial" w:cs="Arial"/>
        </w:rPr>
        <w:t xml:space="preserve"> </w:t>
      </w:r>
      <w:r>
        <w:t xml:space="preserve">Всю полноту ответственности за качество и своевременность выполнения возложенных настоящим Положением на Методический совет функций несет руководитель Методического совета Учреждения. </w:t>
      </w:r>
    </w:p>
    <w:p w:rsidR="004B6363" w:rsidRDefault="00F92962">
      <w:pPr>
        <w:ind w:left="715"/>
      </w:pPr>
      <w:r>
        <w:t>5.2.</w:t>
      </w:r>
      <w:r>
        <w:tab/>
        <w:t xml:space="preserve">Степень </w:t>
      </w:r>
      <w:r>
        <w:tab/>
        <w:t xml:space="preserve">ответственности </w:t>
      </w:r>
      <w:r>
        <w:tab/>
        <w:t xml:space="preserve">других </w:t>
      </w:r>
      <w:r>
        <w:tab/>
        <w:t xml:space="preserve">работников </w:t>
      </w:r>
      <w:r>
        <w:tab/>
        <w:t xml:space="preserve">совета устанавливается должностными инструкциями. </w:t>
      </w:r>
    </w:p>
    <w:p w:rsidR="004B6363" w:rsidRDefault="00F92962">
      <w:pPr>
        <w:spacing w:after="190" w:line="259" w:lineRule="auto"/>
        <w:ind w:left="720" w:firstLine="0"/>
        <w:jc w:val="left"/>
      </w:pPr>
      <w:r>
        <w:t xml:space="preserve"> </w:t>
      </w:r>
      <w:bookmarkStart w:id="0" w:name="_GoBack"/>
      <w:bookmarkEnd w:id="0"/>
    </w:p>
    <w:p w:rsidR="004B6363" w:rsidRDefault="00F92962">
      <w:pPr>
        <w:pStyle w:val="1"/>
        <w:tabs>
          <w:tab w:val="center" w:pos="3280"/>
          <w:tab w:val="center" w:pos="5217"/>
        </w:tabs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>VI.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ВЗАИМОДЕЙСТВИЕ </w:t>
      </w:r>
    </w:p>
    <w:p w:rsidR="004B6363" w:rsidRDefault="00F92962">
      <w:pPr>
        <w:spacing w:after="184" w:line="259" w:lineRule="auto"/>
        <w:ind w:left="1080" w:firstLine="0"/>
        <w:jc w:val="left"/>
      </w:pPr>
      <w:r>
        <w:rPr>
          <w:b/>
        </w:rPr>
        <w:t xml:space="preserve"> </w:t>
      </w:r>
    </w:p>
    <w:p w:rsidR="004B6363" w:rsidRDefault="00F92962">
      <w:pPr>
        <w:spacing w:after="187" w:line="259" w:lineRule="auto"/>
        <w:ind w:left="345" w:firstLine="0"/>
      </w:pPr>
      <w:r>
        <w:t xml:space="preserve">Методический совет Учреждения взаимодействует с: </w:t>
      </w:r>
    </w:p>
    <w:p w:rsidR="004B6363" w:rsidRDefault="00F92962" w:rsidP="00026055">
      <w:pPr>
        <w:spacing w:after="0" w:line="240" w:lineRule="auto"/>
        <w:ind w:left="715"/>
      </w:pPr>
      <w:r>
        <w:t>6.1.</w:t>
      </w:r>
      <w:r>
        <w:rPr>
          <w:rFonts w:ascii="Arial" w:eastAsia="Arial" w:hAnsi="Arial" w:cs="Arial"/>
        </w:rPr>
        <w:t xml:space="preserve"> </w:t>
      </w:r>
      <w:r>
        <w:t xml:space="preserve">Всеми </w:t>
      </w:r>
      <w:r w:rsidR="00026055">
        <w:t>советами службами</w:t>
      </w:r>
      <w:r>
        <w:t xml:space="preserve"> Учреждения (Тренерский совет и т.п.); </w:t>
      </w:r>
    </w:p>
    <w:p w:rsidR="004B6363" w:rsidRDefault="00F92962" w:rsidP="00026055">
      <w:pPr>
        <w:spacing w:after="0" w:line="240" w:lineRule="auto"/>
        <w:ind w:left="720" w:firstLine="0"/>
        <w:jc w:val="left"/>
      </w:pPr>
      <w:r>
        <w:t xml:space="preserve"> </w:t>
      </w:r>
    </w:p>
    <w:p w:rsidR="004B6363" w:rsidRDefault="00F92962" w:rsidP="00026055">
      <w:pPr>
        <w:spacing w:after="0" w:line="240" w:lineRule="auto"/>
        <w:ind w:left="715"/>
      </w:pPr>
      <w:r>
        <w:t>6.2.</w:t>
      </w:r>
      <w:r>
        <w:rPr>
          <w:rFonts w:ascii="Arial" w:eastAsia="Arial" w:hAnsi="Arial" w:cs="Arial"/>
        </w:rPr>
        <w:t xml:space="preserve"> </w:t>
      </w:r>
      <w:r>
        <w:t xml:space="preserve">Министерством по физической культуре и молодежной политики Республики Бурятия; </w:t>
      </w:r>
    </w:p>
    <w:p w:rsidR="00C31384" w:rsidRDefault="00C31384" w:rsidP="00026055">
      <w:pPr>
        <w:spacing w:after="0" w:line="240" w:lineRule="auto"/>
        <w:ind w:left="715"/>
      </w:pPr>
    </w:p>
    <w:p w:rsidR="004B6363" w:rsidRDefault="00F92962">
      <w:pPr>
        <w:ind w:left="715"/>
      </w:pPr>
      <w:r>
        <w:t>6.3.</w:t>
      </w:r>
      <w:r>
        <w:rPr>
          <w:rFonts w:ascii="Arial" w:eastAsia="Arial" w:hAnsi="Arial" w:cs="Arial"/>
        </w:rPr>
        <w:t xml:space="preserve"> </w:t>
      </w:r>
      <w:r>
        <w:t xml:space="preserve"> </w:t>
      </w:r>
      <w:r w:rsidR="00026055">
        <w:t>Комитетом</w:t>
      </w:r>
      <w:r>
        <w:t xml:space="preserve"> по физической культуре и спорту </w:t>
      </w:r>
      <w:r w:rsidR="00026055">
        <w:t>МО «</w:t>
      </w:r>
      <w:proofErr w:type="spellStart"/>
      <w:r w:rsidR="00026055">
        <w:t>Кабанский</w:t>
      </w:r>
      <w:proofErr w:type="spellEnd"/>
      <w:r w:rsidR="00026055">
        <w:t xml:space="preserve"> район»</w:t>
      </w:r>
    </w:p>
    <w:p w:rsidR="004B6363" w:rsidRDefault="00F92962">
      <w:pPr>
        <w:tabs>
          <w:tab w:val="center" w:pos="571"/>
          <w:tab w:val="center" w:pos="3336"/>
        </w:tabs>
        <w:spacing w:after="19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6.</w:t>
      </w:r>
      <w:r w:rsidR="00026055">
        <w:t>4</w:t>
      </w:r>
      <w: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Министерством </w:t>
      </w:r>
      <w:r w:rsidR="00026055">
        <w:t>спорта России</w:t>
      </w:r>
      <w:r>
        <w:t xml:space="preserve">; </w:t>
      </w:r>
    </w:p>
    <w:p w:rsidR="004B6363" w:rsidRDefault="00F92962">
      <w:pPr>
        <w:tabs>
          <w:tab w:val="center" w:pos="571"/>
          <w:tab w:val="center" w:pos="3284"/>
        </w:tabs>
        <w:spacing w:after="19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6.</w:t>
      </w:r>
      <w:r w:rsidR="00026055">
        <w:t>5</w:t>
      </w:r>
      <w: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Федерациями по видам спорта; </w:t>
      </w:r>
    </w:p>
    <w:p w:rsidR="004B6363" w:rsidRDefault="00F92962">
      <w:pPr>
        <w:tabs>
          <w:tab w:val="center" w:pos="571"/>
          <w:tab w:val="center" w:pos="4108"/>
        </w:tabs>
        <w:spacing w:after="143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6.</w:t>
      </w:r>
      <w:r w:rsidR="00026055">
        <w:rPr>
          <w:b/>
        </w:rPr>
        <w:t>6</w:t>
      </w:r>
      <w:r>
        <w:rPr>
          <w:b/>
        </w:rPr>
        <w:t>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>Физкультурно-спортивными организациями.</w:t>
      </w:r>
      <w:r>
        <w:rPr>
          <w:b/>
        </w:rPr>
        <w:t xml:space="preserve"> </w:t>
      </w:r>
    </w:p>
    <w:p w:rsidR="004B6363" w:rsidRDefault="00F92962">
      <w:pPr>
        <w:spacing w:after="192" w:line="259" w:lineRule="auto"/>
        <w:ind w:left="1080" w:firstLine="0"/>
        <w:jc w:val="left"/>
      </w:pPr>
      <w:r>
        <w:rPr>
          <w:b/>
        </w:rPr>
        <w:t xml:space="preserve"> </w:t>
      </w:r>
    </w:p>
    <w:p w:rsidR="004B6363" w:rsidRDefault="00F92962" w:rsidP="00C31384">
      <w:pPr>
        <w:spacing w:after="132" w:line="259" w:lineRule="auto"/>
        <w:ind w:left="355" w:hanging="10"/>
        <w:jc w:val="left"/>
      </w:pPr>
      <w:r>
        <w:rPr>
          <w:b/>
        </w:rPr>
        <w:t>VII.</w:t>
      </w:r>
      <w:r>
        <w:rPr>
          <w:rFonts w:ascii="Arial" w:eastAsia="Arial" w:hAnsi="Arial" w:cs="Arial"/>
          <w:b/>
        </w:rPr>
        <w:t xml:space="preserve"> </w:t>
      </w:r>
      <w:r>
        <w:rPr>
          <w:b/>
        </w:rPr>
        <w:t xml:space="preserve">ДОКУМЕНТАЦИЯ МЕТОДИЧЕСКОГО СОВЕТА </w:t>
      </w:r>
    </w:p>
    <w:p w:rsidR="004B6363" w:rsidRDefault="00F92962" w:rsidP="00C31384">
      <w:pPr>
        <w:ind w:left="360" w:firstLine="0"/>
      </w:pPr>
      <w:r>
        <w:t>7.1.</w:t>
      </w:r>
      <w:r>
        <w:rPr>
          <w:rFonts w:ascii="Arial" w:eastAsia="Arial" w:hAnsi="Arial" w:cs="Arial"/>
        </w:rPr>
        <w:t xml:space="preserve"> </w:t>
      </w:r>
      <w:r>
        <w:t xml:space="preserve">Заседания и решения методического совета протоколируются; в протоколах кратко отражается содержание обсуждаемых вопросов, выступления членов совета и предложения по данному вопросу. Протоколы подписываются председателем, секретарем совета и хранятся в делах учреждения. Входят в номенклатуру дел. </w:t>
      </w:r>
    </w:p>
    <w:p w:rsidR="004B6363" w:rsidRDefault="00F92962">
      <w:pPr>
        <w:tabs>
          <w:tab w:val="center" w:pos="571"/>
          <w:tab w:val="center" w:pos="5077"/>
        </w:tabs>
        <w:spacing w:after="14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7.2.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Нумерация протоколов ведется от начала календарного года. </w:t>
      </w:r>
    </w:p>
    <w:p w:rsidR="004B6363" w:rsidRDefault="00F92962">
      <w:pPr>
        <w:spacing w:after="131" w:line="259" w:lineRule="auto"/>
        <w:ind w:left="1080" w:firstLine="0"/>
        <w:jc w:val="left"/>
      </w:pPr>
      <w:r>
        <w:lastRenderedPageBreak/>
        <w:t xml:space="preserve"> </w:t>
      </w:r>
    </w:p>
    <w:p w:rsidR="004B6363" w:rsidRDefault="00F92962">
      <w:pPr>
        <w:spacing w:after="0" w:line="259" w:lineRule="auto"/>
        <w:ind w:left="1080" w:firstLine="0"/>
        <w:jc w:val="left"/>
      </w:pPr>
      <w:r>
        <w:t xml:space="preserve"> </w:t>
      </w:r>
    </w:p>
    <w:sectPr w:rsidR="004B6363">
      <w:pgSz w:w="11906" w:h="16838"/>
      <w:pgMar w:top="1189" w:right="844" w:bottom="1382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363"/>
    <w:rsid w:val="00004430"/>
    <w:rsid w:val="00026055"/>
    <w:rsid w:val="004B6363"/>
    <w:rsid w:val="008A1994"/>
    <w:rsid w:val="00A82583"/>
    <w:rsid w:val="00C31384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4CA5F9-DDA5-498E-AE9B-D58818E1E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" w:line="387" w:lineRule="auto"/>
      <w:ind w:left="730" w:hanging="37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34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8A19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1994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5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ДЮСШ</dc:creator>
  <cp:keywords/>
  <cp:lastModifiedBy>Пользователь</cp:lastModifiedBy>
  <cp:revision>4</cp:revision>
  <cp:lastPrinted>2019-11-20T07:51:00Z</cp:lastPrinted>
  <dcterms:created xsi:type="dcterms:W3CDTF">2019-12-13T04:26:00Z</dcterms:created>
  <dcterms:modified xsi:type="dcterms:W3CDTF">2019-12-13T06:02:00Z</dcterms:modified>
</cp:coreProperties>
</file>