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F23" w:rsidRPr="00B17F23" w:rsidRDefault="002F280F" w:rsidP="003F56BD">
      <w:pPr>
        <w:tabs>
          <w:tab w:val="left" w:pos="7839"/>
        </w:tabs>
        <w:spacing w:before="240"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F23">
        <w:rPr>
          <w:rFonts w:ascii="Times New Roman" w:hAnsi="Times New Roman" w:cs="Times New Roman"/>
          <w:sz w:val="28"/>
          <w:szCs w:val="28"/>
        </w:rPr>
        <w:tab/>
      </w:r>
      <w:r w:rsidR="003F56BD">
        <w:rPr>
          <w:rFonts w:ascii="Times New Roman" w:hAnsi="Times New Roman" w:cs="Times New Roman"/>
          <w:sz w:val="28"/>
          <w:szCs w:val="28"/>
        </w:rPr>
        <w:t xml:space="preserve">  </w:t>
      </w:r>
      <w:r w:rsidR="00B17F23" w:rsidRPr="00B17F23">
        <w:rPr>
          <w:rFonts w:ascii="Times New Roman" w:hAnsi="Times New Roman" w:cs="Times New Roman"/>
          <w:sz w:val="20"/>
          <w:szCs w:val="20"/>
        </w:rPr>
        <w:t xml:space="preserve">УТВЕРЖДЕНО </w:t>
      </w:r>
    </w:p>
    <w:p w:rsidR="003F56BD" w:rsidRDefault="003F56BD" w:rsidP="003F56BD">
      <w:pPr>
        <w:tabs>
          <w:tab w:val="left" w:pos="7839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="0005346E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bookmarkStart w:id="0" w:name="_GoBack"/>
      <w:bookmarkEnd w:id="0"/>
      <w:r w:rsidR="0005346E">
        <w:rPr>
          <w:rFonts w:ascii="Times New Roman" w:hAnsi="Times New Roman" w:cs="Times New Roman"/>
          <w:sz w:val="20"/>
          <w:szCs w:val="20"/>
        </w:rPr>
        <w:t xml:space="preserve"> </w:t>
      </w:r>
      <w:r w:rsidR="00B17F23" w:rsidRPr="00B17F23">
        <w:rPr>
          <w:rFonts w:ascii="Times New Roman" w:hAnsi="Times New Roman" w:cs="Times New Roman"/>
          <w:sz w:val="20"/>
          <w:szCs w:val="20"/>
        </w:rPr>
        <w:t>Приказом</w:t>
      </w:r>
      <w:r w:rsidR="0005346E">
        <w:rPr>
          <w:rFonts w:ascii="Times New Roman" w:hAnsi="Times New Roman" w:cs="Times New Roman"/>
          <w:sz w:val="20"/>
          <w:szCs w:val="20"/>
        </w:rPr>
        <w:t xml:space="preserve"> Директора</w:t>
      </w:r>
    </w:p>
    <w:p w:rsidR="003F56BD" w:rsidRDefault="0005346E" w:rsidP="003F56BD">
      <w:pPr>
        <w:tabs>
          <w:tab w:val="left" w:pos="7839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3F56BD">
        <w:rPr>
          <w:rFonts w:ascii="Times New Roman" w:hAnsi="Times New Roman" w:cs="Times New Roman"/>
          <w:sz w:val="20"/>
          <w:szCs w:val="20"/>
        </w:rPr>
        <w:t xml:space="preserve">МАУ </w:t>
      </w:r>
      <w:r w:rsidR="00B17F23">
        <w:rPr>
          <w:rFonts w:ascii="Times New Roman" w:hAnsi="Times New Roman" w:cs="Times New Roman"/>
          <w:sz w:val="20"/>
          <w:szCs w:val="20"/>
        </w:rPr>
        <w:t>«Каменская СШ</w:t>
      </w:r>
    </w:p>
    <w:p w:rsidR="003F56BD" w:rsidRDefault="00B17F23" w:rsidP="003F56BD">
      <w:pPr>
        <w:tabs>
          <w:tab w:val="left" w:pos="7839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F56BD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имени Тюрюханова Ю.Ф.»</w:t>
      </w:r>
      <w:r w:rsidR="003F56B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F280F" w:rsidRDefault="003F56BD" w:rsidP="003F56BD">
      <w:pPr>
        <w:tabs>
          <w:tab w:val="left" w:pos="7839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373628">
        <w:rPr>
          <w:rFonts w:ascii="Times New Roman" w:hAnsi="Times New Roman" w:cs="Times New Roman"/>
          <w:sz w:val="20"/>
          <w:szCs w:val="20"/>
        </w:rPr>
        <w:t xml:space="preserve">            от   __________ 2019</w:t>
      </w:r>
      <w:r>
        <w:rPr>
          <w:rFonts w:ascii="Times New Roman" w:hAnsi="Times New Roman" w:cs="Times New Roman"/>
          <w:sz w:val="20"/>
          <w:szCs w:val="20"/>
        </w:rPr>
        <w:t xml:space="preserve"> г.                        </w:t>
      </w:r>
    </w:p>
    <w:p w:rsidR="003F56BD" w:rsidRPr="00B17F23" w:rsidRDefault="003F56BD" w:rsidP="003F56BD">
      <w:pPr>
        <w:tabs>
          <w:tab w:val="left" w:pos="7839"/>
        </w:tabs>
        <w:spacing w:before="240"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E313F" w:rsidRDefault="00CE313F" w:rsidP="002F280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313F" w:rsidRDefault="00CE313F" w:rsidP="002F280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280F" w:rsidRPr="00CE313F" w:rsidRDefault="002F280F" w:rsidP="003F56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13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F280F" w:rsidRPr="00CE313F" w:rsidRDefault="002F280F" w:rsidP="003F56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13F">
        <w:rPr>
          <w:rFonts w:ascii="Times New Roman" w:hAnsi="Times New Roman" w:cs="Times New Roman"/>
          <w:b/>
          <w:sz w:val="28"/>
          <w:szCs w:val="28"/>
        </w:rPr>
        <w:t xml:space="preserve"> о порядке присвоения спортивных разрядов спортсменам, проходящим спортивную подготовку в Муниципальном Автономном Учреждении «Каменская спортивная школа</w:t>
      </w:r>
      <w:r w:rsidR="00CE313F" w:rsidRPr="00CE313F">
        <w:rPr>
          <w:rFonts w:ascii="Times New Roman" w:hAnsi="Times New Roman" w:cs="Times New Roman"/>
          <w:b/>
          <w:sz w:val="28"/>
          <w:szCs w:val="28"/>
        </w:rPr>
        <w:t xml:space="preserve"> имени Тюрюханова Ю.Ф.</w:t>
      </w:r>
      <w:r w:rsidRPr="00CE313F">
        <w:rPr>
          <w:rFonts w:ascii="Times New Roman" w:hAnsi="Times New Roman" w:cs="Times New Roman"/>
          <w:b/>
          <w:sz w:val="28"/>
          <w:szCs w:val="28"/>
        </w:rPr>
        <w:t>»</w:t>
      </w:r>
    </w:p>
    <w:p w:rsidR="00CE313F" w:rsidRDefault="00CE313F" w:rsidP="003F5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313F" w:rsidRPr="002F280F" w:rsidRDefault="00CE313F" w:rsidP="00CE31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280F" w:rsidRDefault="002F280F" w:rsidP="00CE3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13F">
        <w:rPr>
          <w:rFonts w:ascii="Times New Roman" w:hAnsi="Times New Roman" w:cs="Times New Roman"/>
          <w:b/>
          <w:sz w:val="28"/>
          <w:szCs w:val="28"/>
        </w:rPr>
        <w:t>1.  Общие положения</w:t>
      </w:r>
    </w:p>
    <w:p w:rsidR="001F2009" w:rsidRPr="00CE313F" w:rsidRDefault="001F2009" w:rsidP="00CE3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313F" w:rsidRDefault="002F280F" w:rsidP="001F20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1.1  Положение  о  порядке  присвоения  спортивных  разрядов  </w:t>
      </w:r>
      <w:r w:rsidR="00CE313F">
        <w:rPr>
          <w:rFonts w:ascii="Times New Roman" w:hAnsi="Times New Roman" w:cs="Times New Roman"/>
          <w:sz w:val="28"/>
          <w:szCs w:val="28"/>
        </w:rPr>
        <w:t>спортсменам, проходящим спортивную подготовку в Муниципальном Автономном Учреждении «Каменская спортивная школа имени Тюрюханова Ю.Ф.»</w:t>
      </w:r>
    </w:p>
    <w:p w:rsidR="002F280F" w:rsidRPr="002F280F" w:rsidRDefault="00CE313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280F" w:rsidRPr="002F280F">
        <w:rPr>
          <w:rFonts w:ascii="Times New Roman" w:hAnsi="Times New Roman" w:cs="Times New Roman"/>
          <w:sz w:val="28"/>
          <w:szCs w:val="28"/>
        </w:rPr>
        <w:t xml:space="preserve"> (далее  –  Положение,  СШ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280F" w:rsidRPr="002F280F">
        <w:rPr>
          <w:rFonts w:ascii="Times New Roman" w:hAnsi="Times New Roman" w:cs="Times New Roman"/>
          <w:sz w:val="28"/>
          <w:szCs w:val="28"/>
        </w:rPr>
        <w:t xml:space="preserve">)  разработано  в  соответствии 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с Федеральным законом от 04.12.2007 № 329-ФЗ «О физической культуре и 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спорте  в  Российской  Федерации»,  Положением  о  Единой  всероссийской 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спортивной  классификации,  утвержденным  приказом  Минспорта  России  от 17.03.2015 № 227 (далее ЕВСК).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1.2  СШ</w:t>
      </w:r>
      <w:r w:rsidR="00CE313F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 xml:space="preserve"> имеет  право  присваивать  следующие  спортивные  разряды: </w:t>
      </w:r>
    </w:p>
    <w:p w:rsidR="00CE313F" w:rsidRPr="003F56BD" w:rsidRDefault="002F280F" w:rsidP="003F56BD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6BD">
        <w:rPr>
          <w:rFonts w:ascii="Times New Roman" w:hAnsi="Times New Roman" w:cs="Times New Roman"/>
          <w:sz w:val="28"/>
          <w:szCs w:val="28"/>
        </w:rPr>
        <w:t xml:space="preserve">«первый  юношеский  спортивный  разряд», </w:t>
      </w:r>
    </w:p>
    <w:p w:rsidR="00CE313F" w:rsidRPr="003F56BD" w:rsidRDefault="002F280F" w:rsidP="003F56BD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6BD">
        <w:rPr>
          <w:rFonts w:ascii="Times New Roman" w:hAnsi="Times New Roman" w:cs="Times New Roman"/>
          <w:sz w:val="28"/>
          <w:szCs w:val="28"/>
        </w:rPr>
        <w:t xml:space="preserve">«второй  юношеский  спортивный разряд», </w:t>
      </w:r>
    </w:p>
    <w:p w:rsidR="001F2009" w:rsidRPr="003F56BD" w:rsidRDefault="002F280F" w:rsidP="003F56BD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6BD">
        <w:rPr>
          <w:rFonts w:ascii="Times New Roman" w:hAnsi="Times New Roman" w:cs="Times New Roman"/>
          <w:sz w:val="28"/>
          <w:szCs w:val="28"/>
        </w:rPr>
        <w:t xml:space="preserve">«третий  юношеский  спортивный  разряд» </w:t>
      </w:r>
    </w:p>
    <w:p w:rsidR="002F280F" w:rsidRPr="003F56BD" w:rsidRDefault="002F280F" w:rsidP="003F56BD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6BD">
        <w:rPr>
          <w:rFonts w:ascii="Times New Roman" w:hAnsi="Times New Roman" w:cs="Times New Roman"/>
          <w:sz w:val="28"/>
          <w:szCs w:val="28"/>
        </w:rPr>
        <w:t>(далее  –  спортивные разряды).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1.3  СШ</w:t>
      </w:r>
      <w:r w:rsidR="00CE313F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 xml:space="preserve"> вправе  присваивать спортивные разряды по культивируемым 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видам спорта, лицам, зачисленным для прохождения спортивной подготовки 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в СШ</w:t>
      </w:r>
      <w:r w:rsidR="00CE313F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 xml:space="preserve"> (далее – спортсменам). 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1.4 Цели присвоения спортивных разрядов: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  повышение уровня спортивного мастерства спортсменов;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  определение уровня подготовленности спортсменов СШОР;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  обеспечение  выполнения  требований  программ  спортивной </w:t>
      </w:r>
    </w:p>
    <w:p w:rsidR="002F280F" w:rsidRPr="002F280F" w:rsidRDefault="002F280F" w:rsidP="001F2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подготовки.</w:t>
      </w:r>
    </w:p>
    <w:p w:rsidR="002F280F" w:rsidRDefault="002F280F" w:rsidP="00CE3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13F">
        <w:rPr>
          <w:rFonts w:ascii="Times New Roman" w:hAnsi="Times New Roman" w:cs="Times New Roman"/>
          <w:b/>
          <w:sz w:val="28"/>
          <w:szCs w:val="28"/>
        </w:rPr>
        <w:t>2.  Условия присвоения спортивных разрядов</w:t>
      </w:r>
    </w:p>
    <w:p w:rsidR="001F2009" w:rsidRPr="00CE313F" w:rsidRDefault="001F2009" w:rsidP="00CE3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2.1  Спортивные  разряды  присваиваются  спортсменам,  гражданам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Российской  Федерации,  за  выполнение  норм  и/или  требований  ЕВСК  и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условий  их  выполнения  по  видам  спорта  по  итогам  официальных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спортивных соревнований.</w:t>
      </w:r>
    </w:p>
    <w:p w:rsidR="00147CB4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lastRenderedPageBreak/>
        <w:t>2.2  Обращение  за  присвоением  спортивного  разряда  с  приложением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необходимых  документов  должно  быть  в  течение  трех  месяцев  со  дня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выполнения  спортсменом  норм  и  (или)  требований  ЕВСК  и  условий  их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выполнения. </w:t>
      </w:r>
    </w:p>
    <w:p w:rsidR="002F280F" w:rsidRDefault="002F280F" w:rsidP="00CE3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313F">
        <w:rPr>
          <w:rFonts w:ascii="Times New Roman" w:hAnsi="Times New Roman" w:cs="Times New Roman"/>
          <w:b/>
          <w:sz w:val="28"/>
          <w:szCs w:val="28"/>
        </w:rPr>
        <w:t>3. Порядок присвоения спортивных разрядов</w:t>
      </w:r>
    </w:p>
    <w:p w:rsidR="001F2009" w:rsidRPr="00CE313F" w:rsidRDefault="001F2009" w:rsidP="00CE31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3.1 Спортивные разряды присваиваются сроком на два года.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3.2  Присвоение  спортивных  разрядов  производится  в  течение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тренировочного (спортивного) сезона.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3.3  Решение  о  присвоении  спортивного  разряда  принимается  в  виде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приказа СШ</w:t>
      </w:r>
      <w:r w:rsidR="00CE313F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>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3.4  Право на присвоение спортивных разрядов реализуется спортсменом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через письменное представление его тренера (Приложение 1).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3.5  К  представлению  тренера  прилагается  копия  протокола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официального спортивного соревнования, отражающего  выполнение норм и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(или) требований ЕВСК.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3.6  Указанные  документы  представляются  инструктору-методисту  или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заместителю директора СШ</w:t>
      </w:r>
      <w:r w:rsidR="00CE313F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3.7  Инструктор-методист  или  заместитель  директора  СШ</w:t>
      </w:r>
      <w:r w:rsidR="00CE313F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 xml:space="preserve">  проверяет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представленные  документы  на  соответствие  установленным  требованиям,  в случае  необходимости  устраняет  несоответствия  и  готовит  приказ  о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присвоении спортивных разрядов.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3.8  Сведения  о  присвоении  спортивного  разряда  заносятся  в  зачетную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квалификационную книжку и заверяются печатью СШ</w:t>
      </w:r>
      <w:r w:rsidR="00CE313F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>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3.9    При  присвоении  спортивного  разряда  выдается  нагрудный  знак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соответствующего спортивного разряда.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3.10 Основания для отказа в присвоении спортивных разрядов: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  несоответствие  результата  спортсмена,  указанного  в  ходатайстве, нормам и (или) требованиям ЕВСК и условиям их выполнения;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  спортивная дисквалификация спортсмена, произошедшая до или в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день  проведения  официального  соревнования,  на  которых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спортсмен  выполнил  соответствующую  норму  и (или) требование 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ЕВСК и условия их выполнения;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  истечение  сроков  действия  документов,  протоколов, подтверждающих  выполнение  спортсменом  норм  и  (или) требований ЕВСК и условий их выполнения.</w:t>
      </w:r>
    </w:p>
    <w:p w:rsidR="002F280F" w:rsidRP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 xml:space="preserve">3.11  В  случае,  если  спортсмен  в  течение  двух  лет  со  дня  присвоения </w:t>
      </w:r>
    </w:p>
    <w:p w:rsidR="002F280F" w:rsidRDefault="002F280F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280F">
        <w:rPr>
          <w:rFonts w:ascii="Times New Roman" w:hAnsi="Times New Roman" w:cs="Times New Roman"/>
          <w:sz w:val="28"/>
          <w:szCs w:val="28"/>
        </w:rPr>
        <w:t>спортивного  разряда,  повторно  выполнил  нормы  и  (или)  требования  ЕВСК</w:t>
      </w:r>
      <w:r w:rsidR="00805B07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>(подтвердил  спортивный  разряд),  срок  действия  спортивного  разряда продлевается  на  два  года  со  дня  его  подтверждения.  Спортсмены,  не подтвердившие спортивный разряд, считаются не  выполнившими требования программы  спортивной  подготовки  и  могут  быть  отчислены  приказом директора СШ</w:t>
      </w:r>
      <w:r w:rsidR="00D91B13">
        <w:rPr>
          <w:rFonts w:ascii="Times New Roman" w:hAnsi="Times New Roman" w:cs="Times New Roman"/>
          <w:sz w:val="28"/>
          <w:szCs w:val="28"/>
        </w:rPr>
        <w:t xml:space="preserve"> </w:t>
      </w:r>
      <w:r w:rsidRPr="002F280F">
        <w:rPr>
          <w:rFonts w:ascii="Times New Roman" w:hAnsi="Times New Roman" w:cs="Times New Roman"/>
          <w:sz w:val="28"/>
          <w:szCs w:val="28"/>
        </w:rPr>
        <w:t>.</w:t>
      </w:r>
    </w:p>
    <w:p w:rsidR="00805B07" w:rsidRDefault="00805B07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B07" w:rsidRPr="002F280F" w:rsidRDefault="00805B07" w:rsidP="00CE31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1B13" w:rsidRPr="00B17F23" w:rsidRDefault="00D91B13" w:rsidP="003F56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D91B13" w:rsidRPr="00B17F23" w:rsidRDefault="00D91B13" w:rsidP="003F5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Директору</w:t>
      </w:r>
    </w:p>
    <w:p w:rsidR="00D91B13" w:rsidRPr="00B17F23" w:rsidRDefault="00D91B13" w:rsidP="003F5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МАУ «Каменская СШ</w:t>
      </w:r>
    </w:p>
    <w:p w:rsidR="00B17F23" w:rsidRPr="00B17F23" w:rsidRDefault="00D91B13" w:rsidP="003F56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 xml:space="preserve"> имени Тюрюханова Ю.Ф.»</w:t>
      </w:r>
      <w:r w:rsidR="00B17F23" w:rsidRPr="00B17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B13" w:rsidRPr="00B17F23" w:rsidRDefault="00B17F23" w:rsidP="003F5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Смолину С.В.</w:t>
      </w:r>
    </w:p>
    <w:p w:rsidR="00D91B13" w:rsidRPr="00B17F23" w:rsidRDefault="00D91B13" w:rsidP="003F5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тренера </w:t>
      </w:r>
    </w:p>
    <w:p w:rsidR="00D91B13" w:rsidRPr="00B17F23" w:rsidRDefault="00D91B13" w:rsidP="003F56B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D91B13" w:rsidRPr="00B17F23" w:rsidRDefault="00D91B13" w:rsidP="00D91B13">
      <w:pPr>
        <w:spacing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B13" w:rsidRPr="00B17F23" w:rsidRDefault="00D91B13" w:rsidP="00D91B13">
      <w:pPr>
        <w:spacing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>Представление</w:t>
      </w:r>
    </w:p>
    <w:p w:rsidR="00B17F23" w:rsidRPr="00B17F23" w:rsidRDefault="00D91B13" w:rsidP="00D91B13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>Прошу присвоить разряды по_____________________________________ спортсменам:</w:t>
      </w:r>
    </w:p>
    <w:tbl>
      <w:tblPr>
        <w:tblStyle w:val="a8"/>
        <w:tblW w:w="10730" w:type="dxa"/>
        <w:tblInd w:w="-743" w:type="dxa"/>
        <w:tblLook w:val="04A0" w:firstRow="1" w:lastRow="0" w:firstColumn="1" w:lastColumn="0" w:noHBand="0" w:noVBand="1"/>
      </w:tblPr>
      <w:tblGrid>
        <w:gridCol w:w="567"/>
        <w:gridCol w:w="2305"/>
        <w:gridCol w:w="1095"/>
        <w:gridCol w:w="1092"/>
        <w:gridCol w:w="1108"/>
        <w:gridCol w:w="1101"/>
        <w:gridCol w:w="1268"/>
        <w:gridCol w:w="1110"/>
        <w:gridCol w:w="1084"/>
      </w:tblGrid>
      <w:tr w:rsidR="00B17F23" w:rsidTr="00325B0C">
        <w:trPr>
          <w:trHeight w:val="2597"/>
        </w:trPr>
        <w:tc>
          <w:tcPr>
            <w:tcW w:w="567" w:type="dxa"/>
          </w:tcPr>
          <w:p w:rsidR="00B17F23" w:rsidRPr="00B17F23" w:rsidRDefault="00B17F23" w:rsidP="00D91B13">
            <w:pPr>
              <w:spacing w:before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305" w:type="dxa"/>
          </w:tcPr>
          <w:p w:rsidR="00B17F23" w:rsidRPr="00B17F23" w:rsidRDefault="00B17F23" w:rsidP="00D91B13">
            <w:pPr>
              <w:spacing w:before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</w:tc>
        <w:tc>
          <w:tcPr>
            <w:tcW w:w="1095" w:type="dxa"/>
          </w:tcPr>
          <w:p w:rsidR="00B17F23" w:rsidRPr="00B17F23" w:rsidRDefault="00B17F23" w:rsidP="00D91B13">
            <w:pPr>
              <w:spacing w:before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Дата рождения</w:t>
            </w:r>
          </w:p>
        </w:tc>
        <w:tc>
          <w:tcPr>
            <w:tcW w:w="1092" w:type="dxa"/>
          </w:tcPr>
          <w:p w:rsidR="00B17F23" w:rsidRPr="00B17F23" w:rsidRDefault="00B17F23" w:rsidP="00D91B13">
            <w:pPr>
              <w:spacing w:before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Наличие с/разряда</w:t>
            </w:r>
          </w:p>
        </w:tc>
        <w:tc>
          <w:tcPr>
            <w:tcW w:w="1108" w:type="dxa"/>
          </w:tcPr>
          <w:p w:rsidR="00B17F23" w:rsidRPr="00B17F23" w:rsidRDefault="00B17F23" w:rsidP="00D91B13">
            <w:pPr>
              <w:spacing w:before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Дата выполнения с/разряда</w:t>
            </w:r>
          </w:p>
        </w:tc>
        <w:tc>
          <w:tcPr>
            <w:tcW w:w="1101" w:type="dxa"/>
          </w:tcPr>
          <w:p w:rsidR="00B17F23" w:rsidRPr="00B17F23" w:rsidRDefault="00B17F23" w:rsidP="00D91B13">
            <w:pPr>
              <w:spacing w:before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Присвоить разряд</w:t>
            </w:r>
          </w:p>
        </w:tc>
        <w:tc>
          <w:tcPr>
            <w:tcW w:w="1268" w:type="dxa"/>
          </w:tcPr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 xml:space="preserve">соревнований, </w:t>
            </w: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 xml:space="preserve">на которых выполнен </w:t>
            </w: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(подтвержден)</w:t>
            </w: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 xml:space="preserve">спортивный разряд на </w:t>
            </w: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 xml:space="preserve">основании требований, норм </w:t>
            </w: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и условий ЕВСК,</w:t>
            </w: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дата и место проведения</w:t>
            </w:r>
          </w:p>
        </w:tc>
        <w:tc>
          <w:tcPr>
            <w:tcW w:w="1110" w:type="dxa"/>
          </w:tcPr>
          <w:p w:rsid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Показанный</w:t>
            </w:r>
          </w:p>
          <w:p w:rsid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  <w:p w:rsidR="00B17F23" w:rsidRDefault="00B17F23" w:rsidP="00B17F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17F23" w:rsidRPr="00B17F23" w:rsidRDefault="00B17F23" w:rsidP="00B17F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 xml:space="preserve">Ф.И.О. </w:t>
            </w:r>
          </w:p>
          <w:p w:rsidR="00B17F23" w:rsidRDefault="00B17F23" w:rsidP="00B17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7F23">
              <w:rPr>
                <w:rFonts w:ascii="Times New Roman" w:hAnsi="Times New Roman" w:cs="Times New Roman"/>
                <w:sz w:val="16"/>
                <w:szCs w:val="16"/>
              </w:rPr>
              <w:t>тренера</w:t>
            </w:r>
          </w:p>
        </w:tc>
      </w:tr>
      <w:tr w:rsidR="00B17F23" w:rsidTr="00325B0C">
        <w:trPr>
          <w:trHeight w:val="521"/>
        </w:trPr>
        <w:tc>
          <w:tcPr>
            <w:tcW w:w="567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F23" w:rsidTr="00325B0C">
        <w:trPr>
          <w:trHeight w:val="511"/>
        </w:trPr>
        <w:tc>
          <w:tcPr>
            <w:tcW w:w="567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F23" w:rsidTr="00325B0C">
        <w:trPr>
          <w:trHeight w:val="521"/>
        </w:trPr>
        <w:tc>
          <w:tcPr>
            <w:tcW w:w="567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F23" w:rsidTr="00325B0C">
        <w:trPr>
          <w:trHeight w:val="521"/>
        </w:trPr>
        <w:tc>
          <w:tcPr>
            <w:tcW w:w="567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F23" w:rsidTr="00325B0C">
        <w:trPr>
          <w:trHeight w:val="521"/>
        </w:trPr>
        <w:tc>
          <w:tcPr>
            <w:tcW w:w="567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F23" w:rsidTr="00325B0C">
        <w:trPr>
          <w:trHeight w:val="521"/>
        </w:trPr>
        <w:tc>
          <w:tcPr>
            <w:tcW w:w="567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7F23" w:rsidTr="00325B0C">
        <w:trPr>
          <w:trHeight w:val="531"/>
        </w:trPr>
        <w:tc>
          <w:tcPr>
            <w:tcW w:w="567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B17F23" w:rsidRDefault="00B17F23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0C" w:rsidTr="00325B0C">
        <w:trPr>
          <w:trHeight w:val="531"/>
        </w:trPr>
        <w:tc>
          <w:tcPr>
            <w:tcW w:w="567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0C" w:rsidTr="00325B0C">
        <w:trPr>
          <w:trHeight w:val="531"/>
        </w:trPr>
        <w:tc>
          <w:tcPr>
            <w:tcW w:w="567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0C" w:rsidTr="00325B0C">
        <w:trPr>
          <w:trHeight w:val="531"/>
        </w:trPr>
        <w:tc>
          <w:tcPr>
            <w:tcW w:w="567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B0C" w:rsidTr="00325B0C">
        <w:trPr>
          <w:trHeight w:val="531"/>
        </w:trPr>
        <w:tc>
          <w:tcPr>
            <w:tcW w:w="567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230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325B0C" w:rsidRDefault="00325B0C" w:rsidP="00D91B13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1B13" w:rsidRDefault="00B17F23" w:rsidP="00D91B13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>на основании выполненных нормативов ЕВСК и предста</w:t>
      </w:r>
      <w:r>
        <w:rPr>
          <w:rFonts w:ascii="Times New Roman" w:hAnsi="Times New Roman" w:cs="Times New Roman"/>
          <w:sz w:val="24"/>
          <w:szCs w:val="24"/>
        </w:rPr>
        <w:t>вленных протоколов соревнований</w:t>
      </w:r>
    </w:p>
    <w:p w:rsidR="00805B07" w:rsidRDefault="00805B07" w:rsidP="00D91B13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</w:p>
    <w:p w:rsidR="00805B07" w:rsidRDefault="00805B07" w:rsidP="00805B07">
      <w:pPr>
        <w:tabs>
          <w:tab w:val="left" w:pos="2738"/>
        </w:tabs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</w:p>
    <w:p w:rsidR="00B17F23" w:rsidRPr="00B17F23" w:rsidRDefault="00B17F23" w:rsidP="00D91B13">
      <w:pPr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 w:rsidRPr="00B17F23">
        <w:rPr>
          <w:rFonts w:ascii="Times New Roman" w:hAnsi="Times New Roman" w:cs="Times New Roman"/>
          <w:sz w:val="24"/>
          <w:szCs w:val="24"/>
        </w:rPr>
        <w:t xml:space="preserve">Число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B17F23">
        <w:rPr>
          <w:rFonts w:ascii="Times New Roman" w:hAnsi="Times New Roman" w:cs="Times New Roman"/>
          <w:sz w:val="24"/>
          <w:szCs w:val="24"/>
        </w:rPr>
        <w:t xml:space="preserve"> Подпись</w:t>
      </w:r>
    </w:p>
    <w:sectPr w:rsidR="00B17F23" w:rsidRPr="00B17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370" w:rsidRDefault="005A5370" w:rsidP="00CE313F">
      <w:pPr>
        <w:spacing w:after="0" w:line="240" w:lineRule="auto"/>
      </w:pPr>
      <w:r>
        <w:separator/>
      </w:r>
    </w:p>
  </w:endnote>
  <w:endnote w:type="continuationSeparator" w:id="0">
    <w:p w:rsidR="005A5370" w:rsidRDefault="005A5370" w:rsidP="00CE3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370" w:rsidRDefault="005A5370" w:rsidP="00CE313F">
      <w:pPr>
        <w:spacing w:after="0" w:line="240" w:lineRule="auto"/>
      </w:pPr>
      <w:r>
        <w:separator/>
      </w:r>
    </w:p>
  </w:footnote>
  <w:footnote w:type="continuationSeparator" w:id="0">
    <w:p w:rsidR="005A5370" w:rsidRDefault="005A5370" w:rsidP="00CE3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723ACF"/>
    <w:multiLevelType w:val="hybridMultilevel"/>
    <w:tmpl w:val="54D289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38"/>
    <w:rsid w:val="0005346E"/>
    <w:rsid w:val="00147CB4"/>
    <w:rsid w:val="001A1078"/>
    <w:rsid w:val="001F2009"/>
    <w:rsid w:val="002F280F"/>
    <w:rsid w:val="00325B0C"/>
    <w:rsid w:val="00373628"/>
    <w:rsid w:val="003F56BD"/>
    <w:rsid w:val="00425FF1"/>
    <w:rsid w:val="005A5370"/>
    <w:rsid w:val="006B141B"/>
    <w:rsid w:val="00721C38"/>
    <w:rsid w:val="00805B07"/>
    <w:rsid w:val="009304F5"/>
    <w:rsid w:val="00B17F23"/>
    <w:rsid w:val="00C54262"/>
    <w:rsid w:val="00CE313F"/>
    <w:rsid w:val="00D91B13"/>
    <w:rsid w:val="00DB00FB"/>
    <w:rsid w:val="00E8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EFE2E-6A14-4433-91BB-8BDBFBCCB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3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313F"/>
  </w:style>
  <w:style w:type="paragraph" w:styleId="a5">
    <w:name w:val="footer"/>
    <w:basedOn w:val="a"/>
    <w:link w:val="a6"/>
    <w:uiPriority w:val="99"/>
    <w:unhideWhenUsed/>
    <w:rsid w:val="00CE3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313F"/>
  </w:style>
  <w:style w:type="paragraph" w:styleId="a7">
    <w:name w:val="List Paragraph"/>
    <w:basedOn w:val="a"/>
    <w:uiPriority w:val="34"/>
    <w:qFormat/>
    <w:rsid w:val="001F2009"/>
    <w:pPr>
      <w:ind w:left="720"/>
      <w:contextualSpacing/>
    </w:pPr>
  </w:style>
  <w:style w:type="table" w:styleId="a8">
    <w:name w:val="Table Grid"/>
    <w:basedOn w:val="a1"/>
    <w:uiPriority w:val="59"/>
    <w:rsid w:val="00B17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73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3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reanim</dc:creator>
  <cp:keywords/>
  <dc:description/>
  <cp:lastModifiedBy>Пользователь</cp:lastModifiedBy>
  <cp:revision>2</cp:revision>
  <cp:lastPrinted>2019-04-09T03:24:00Z</cp:lastPrinted>
  <dcterms:created xsi:type="dcterms:W3CDTF">2019-12-13T05:45:00Z</dcterms:created>
  <dcterms:modified xsi:type="dcterms:W3CDTF">2019-12-13T05:45:00Z</dcterms:modified>
</cp:coreProperties>
</file>